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74C3" w14:textId="68662D42" w:rsidR="00365B3C" w:rsidRDefault="00372E52" w:rsidP="0064749F">
      <w:pPr>
        <w:spacing w:after="0" w:line="720" w:lineRule="auto"/>
        <w:rPr>
          <w:rFonts w:ascii="Aptos" w:hAnsi="Aptos"/>
          <w:sz w:val="24"/>
          <w:szCs w:val="24"/>
        </w:rPr>
      </w:pPr>
      <w:r w:rsidRPr="001750DD">
        <w:rPr>
          <w:rFonts w:ascii="Aptos" w:hAnsi="Aptos"/>
          <w:sz w:val="24"/>
          <w:szCs w:val="24"/>
        </w:rPr>
        <w:t>Piotrków Trybunalski, dnia</w:t>
      </w:r>
      <w:r w:rsidR="00423454">
        <w:rPr>
          <w:rFonts w:ascii="Aptos" w:hAnsi="Aptos"/>
          <w:sz w:val="24"/>
          <w:szCs w:val="24"/>
        </w:rPr>
        <w:t xml:space="preserve"> </w:t>
      </w:r>
      <w:r w:rsidRPr="001750DD">
        <w:rPr>
          <w:rFonts w:ascii="Aptos" w:hAnsi="Aptos"/>
          <w:sz w:val="24"/>
          <w:szCs w:val="24"/>
        </w:rPr>
        <w:t xml:space="preserve"> </w:t>
      </w:r>
      <w:r w:rsidR="000562A4">
        <w:rPr>
          <w:rFonts w:ascii="Aptos" w:hAnsi="Aptos"/>
          <w:sz w:val="24"/>
          <w:szCs w:val="24"/>
        </w:rPr>
        <w:t>2</w:t>
      </w:r>
      <w:r w:rsidR="00537425">
        <w:rPr>
          <w:rFonts w:ascii="Aptos" w:hAnsi="Aptos"/>
          <w:sz w:val="24"/>
          <w:szCs w:val="24"/>
        </w:rPr>
        <w:t>3</w:t>
      </w:r>
      <w:r w:rsidR="00D52A3C">
        <w:rPr>
          <w:rFonts w:ascii="Aptos" w:hAnsi="Aptos"/>
          <w:sz w:val="24"/>
          <w:szCs w:val="24"/>
        </w:rPr>
        <w:t>.</w:t>
      </w:r>
      <w:r w:rsidR="00667F64">
        <w:rPr>
          <w:rFonts w:ascii="Aptos" w:hAnsi="Aptos"/>
          <w:sz w:val="24"/>
          <w:szCs w:val="24"/>
        </w:rPr>
        <w:t>10</w:t>
      </w:r>
      <w:r w:rsidRPr="001750DD">
        <w:rPr>
          <w:rFonts w:ascii="Aptos" w:hAnsi="Aptos"/>
          <w:sz w:val="24"/>
          <w:szCs w:val="24"/>
        </w:rPr>
        <w:t>.20</w:t>
      </w:r>
      <w:r w:rsidR="00D26892" w:rsidRPr="001750DD">
        <w:rPr>
          <w:rFonts w:ascii="Aptos" w:hAnsi="Aptos"/>
          <w:sz w:val="24"/>
          <w:szCs w:val="24"/>
        </w:rPr>
        <w:t>25</w:t>
      </w:r>
      <w:r w:rsidRPr="001750DD">
        <w:rPr>
          <w:rFonts w:ascii="Aptos" w:hAnsi="Aptos"/>
          <w:sz w:val="24"/>
          <w:szCs w:val="24"/>
        </w:rPr>
        <w:t xml:space="preserve"> r.</w:t>
      </w:r>
    </w:p>
    <w:p w14:paraId="2FE4DF40" w14:textId="411B8C2E" w:rsidR="00365B3C"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Dyrektor Dziennego Domu Pomocy Społecznej</w:t>
      </w:r>
    </w:p>
    <w:p w14:paraId="72DE0EE2" w14:textId="66918A07" w:rsidR="00372E52"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w Piotrkowie Trybunalskim</w:t>
      </w:r>
    </w:p>
    <w:p w14:paraId="023DEC09" w14:textId="1D5F6D01" w:rsidR="00372E52" w:rsidRPr="00030089" w:rsidRDefault="002C16DC" w:rsidP="00AC2DB6">
      <w:pPr>
        <w:pStyle w:val="Nagwek1"/>
        <w:spacing w:before="0"/>
        <w:rPr>
          <w:rFonts w:ascii="Aptos" w:hAnsi="Aptos"/>
          <w:b/>
          <w:bCs/>
          <w:color w:val="auto"/>
          <w:sz w:val="30"/>
          <w:szCs w:val="30"/>
        </w:rPr>
      </w:pPr>
      <w:r w:rsidRPr="00030089">
        <w:rPr>
          <w:rFonts w:ascii="Aptos" w:hAnsi="Aptos"/>
          <w:b/>
          <w:bCs/>
          <w:color w:val="auto"/>
          <w:sz w:val="30"/>
          <w:szCs w:val="30"/>
        </w:rPr>
        <w:t>o</w:t>
      </w:r>
      <w:r w:rsidR="00365B3C" w:rsidRPr="00030089">
        <w:rPr>
          <w:rFonts w:ascii="Aptos" w:hAnsi="Aptos"/>
          <w:b/>
          <w:bCs/>
          <w:color w:val="auto"/>
          <w:sz w:val="30"/>
          <w:szCs w:val="30"/>
        </w:rPr>
        <w:t>głasza nabór</w:t>
      </w:r>
    </w:p>
    <w:p w14:paraId="1C94CD05" w14:textId="4A4A3BD7" w:rsidR="00372E52"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na wolne stanowisko urzędnicze</w:t>
      </w:r>
    </w:p>
    <w:p w14:paraId="1389F1B1" w14:textId="79994D44" w:rsidR="00372E52"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w Dziennym Domu Pomocy Społecznej</w:t>
      </w:r>
    </w:p>
    <w:p w14:paraId="5051678C" w14:textId="77777777" w:rsidR="00EC3982" w:rsidRDefault="00365B3C" w:rsidP="006A5362">
      <w:pPr>
        <w:pStyle w:val="Nagwek1"/>
        <w:spacing w:before="0" w:line="480" w:lineRule="auto"/>
        <w:rPr>
          <w:rFonts w:ascii="Aptos" w:hAnsi="Aptos"/>
          <w:b/>
          <w:bCs/>
          <w:color w:val="auto"/>
          <w:sz w:val="28"/>
          <w:szCs w:val="28"/>
        </w:rPr>
      </w:pPr>
      <w:r w:rsidRPr="00030089">
        <w:rPr>
          <w:rFonts w:ascii="Aptos" w:hAnsi="Aptos"/>
          <w:b/>
          <w:bCs/>
          <w:color w:val="auto"/>
          <w:sz w:val="30"/>
          <w:szCs w:val="30"/>
        </w:rPr>
        <w:t>w Piotrkowie Trybunalskim</w:t>
      </w:r>
    </w:p>
    <w:p w14:paraId="7F2F3D45" w14:textId="214777EF" w:rsidR="003E5DA8" w:rsidRPr="00030089" w:rsidRDefault="00EC3982" w:rsidP="00030089">
      <w:pPr>
        <w:pStyle w:val="Nagwek2"/>
        <w:spacing w:line="480" w:lineRule="auto"/>
        <w:rPr>
          <w:rFonts w:ascii="Aptos" w:hAnsi="Aptos"/>
          <w:b/>
          <w:bCs/>
          <w:color w:val="auto"/>
          <w:sz w:val="28"/>
          <w:szCs w:val="28"/>
        </w:rPr>
      </w:pPr>
      <w:r w:rsidRPr="00EC3982">
        <w:t xml:space="preserve"> </w:t>
      </w:r>
      <w:r w:rsidR="004E3F82">
        <w:rPr>
          <w:rFonts w:ascii="Aptos" w:hAnsi="Aptos"/>
          <w:b/>
          <w:bCs/>
          <w:color w:val="auto"/>
          <w:sz w:val="28"/>
          <w:szCs w:val="28"/>
        </w:rPr>
        <w:t>Księgowy</w:t>
      </w:r>
    </w:p>
    <w:p w14:paraId="3027A86E" w14:textId="7F46A013" w:rsidR="00372E52" w:rsidRPr="0064749F" w:rsidRDefault="00372E52" w:rsidP="000B5841">
      <w:pPr>
        <w:pStyle w:val="Akapitzlist"/>
        <w:numPr>
          <w:ilvl w:val="0"/>
          <w:numId w:val="23"/>
        </w:numPr>
        <w:spacing w:line="360" w:lineRule="auto"/>
        <w:rPr>
          <w:rFonts w:ascii="Aptos" w:hAnsi="Aptos"/>
          <w:b/>
          <w:bCs/>
          <w:sz w:val="24"/>
          <w:szCs w:val="24"/>
        </w:rPr>
      </w:pPr>
      <w:r w:rsidRPr="0064749F">
        <w:rPr>
          <w:rFonts w:ascii="Aptos" w:hAnsi="Aptos"/>
          <w:b/>
          <w:bCs/>
          <w:sz w:val="24"/>
          <w:szCs w:val="24"/>
        </w:rPr>
        <w:t>Wymagania niezbędne:</w:t>
      </w:r>
    </w:p>
    <w:p w14:paraId="7C755375" w14:textId="18418198" w:rsidR="00372E52" w:rsidRPr="001750DD" w:rsidRDefault="004E3F82" w:rsidP="003E5DA8">
      <w:pPr>
        <w:pStyle w:val="Akapitzlist"/>
        <w:numPr>
          <w:ilvl w:val="0"/>
          <w:numId w:val="22"/>
        </w:numPr>
        <w:spacing w:after="0" w:line="240" w:lineRule="auto"/>
        <w:rPr>
          <w:rFonts w:ascii="Aptos" w:hAnsi="Aptos"/>
          <w:sz w:val="24"/>
          <w:szCs w:val="24"/>
        </w:rPr>
      </w:pPr>
      <w:r w:rsidRPr="001750DD">
        <w:rPr>
          <w:rFonts w:ascii="Aptos" w:hAnsi="Aptos"/>
          <w:sz w:val="24"/>
          <w:szCs w:val="24"/>
        </w:rPr>
        <w:t>W</w:t>
      </w:r>
      <w:r w:rsidR="00372E52" w:rsidRPr="001750DD">
        <w:rPr>
          <w:rFonts w:ascii="Aptos" w:hAnsi="Aptos"/>
          <w:sz w:val="24"/>
          <w:szCs w:val="24"/>
        </w:rPr>
        <w:t>ykształcenie</w:t>
      </w:r>
      <w:r>
        <w:rPr>
          <w:rFonts w:ascii="Aptos" w:hAnsi="Aptos"/>
          <w:sz w:val="24"/>
          <w:szCs w:val="24"/>
        </w:rPr>
        <w:t>: średnie ekonomiczne lub wyższe o kierunkach</w:t>
      </w:r>
      <w:r w:rsidRPr="004E3F82">
        <w:t xml:space="preserve"> </w:t>
      </w:r>
      <w:r w:rsidRPr="004E3F82">
        <w:rPr>
          <w:rFonts w:ascii="Aptos" w:hAnsi="Aptos"/>
          <w:sz w:val="24"/>
          <w:szCs w:val="24"/>
        </w:rPr>
        <w:t>ekonomia, finanse i rachunkowość</w:t>
      </w:r>
      <w:r w:rsidR="00185AB7" w:rsidRPr="001750DD">
        <w:rPr>
          <w:rFonts w:ascii="Aptos" w:hAnsi="Aptos"/>
          <w:sz w:val="24"/>
          <w:szCs w:val="24"/>
        </w:rPr>
        <w:t>,</w:t>
      </w:r>
    </w:p>
    <w:p w14:paraId="3C0FA4FE" w14:textId="727A8560" w:rsidR="00372E52" w:rsidRPr="00101F69" w:rsidRDefault="00F77E43" w:rsidP="003E5DA8">
      <w:pPr>
        <w:pStyle w:val="Akapitzlist"/>
        <w:numPr>
          <w:ilvl w:val="0"/>
          <w:numId w:val="22"/>
        </w:numPr>
        <w:spacing w:after="0" w:line="240" w:lineRule="auto"/>
        <w:ind w:left="284" w:hanging="284"/>
        <w:rPr>
          <w:rFonts w:ascii="Aptos" w:hAnsi="Aptos"/>
          <w:sz w:val="24"/>
          <w:szCs w:val="24"/>
        </w:rPr>
      </w:pPr>
      <w:r w:rsidRPr="001750DD">
        <w:rPr>
          <w:rFonts w:ascii="Aptos" w:hAnsi="Aptos"/>
          <w:sz w:val="24"/>
          <w:szCs w:val="24"/>
        </w:rPr>
        <w:t>spełnienie wymagań określonych w art. 6 ust. 1-3 ustawy z dnia 21 listopada 2008 r.</w:t>
      </w:r>
      <w:r w:rsidRPr="00101F69">
        <w:rPr>
          <w:rFonts w:ascii="Aptos" w:hAnsi="Aptos"/>
          <w:sz w:val="24"/>
          <w:szCs w:val="24"/>
        </w:rPr>
        <w:t xml:space="preserve"> o pracownikach samorządowych (Dz. U. z 20</w:t>
      </w:r>
      <w:r w:rsidR="00A81D7B" w:rsidRPr="00101F69">
        <w:rPr>
          <w:rFonts w:ascii="Aptos" w:hAnsi="Aptos"/>
          <w:sz w:val="24"/>
          <w:szCs w:val="24"/>
        </w:rPr>
        <w:t>24</w:t>
      </w:r>
      <w:r w:rsidRPr="00101F69">
        <w:rPr>
          <w:rFonts w:ascii="Aptos" w:hAnsi="Aptos"/>
          <w:sz w:val="24"/>
          <w:szCs w:val="24"/>
        </w:rPr>
        <w:t>,</w:t>
      </w:r>
      <w:r w:rsidR="00A81D7B" w:rsidRPr="00101F69">
        <w:rPr>
          <w:rFonts w:ascii="Aptos" w:hAnsi="Aptos"/>
          <w:sz w:val="24"/>
          <w:szCs w:val="24"/>
        </w:rPr>
        <w:t xml:space="preserve"> poz.1135</w:t>
      </w:r>
      <w:r w:rsidRPr="00101F69">
        <w:rPr>
          <w:rFonts w:ascii="Aptos" w:hAnsi="Aptos"/>
          <w:sz w:val="24"/>
          <w:szCs w:val="24"/>
        </w:rPr>
        <w:t>),</w:t>
      </w:r>
    </w:p>
    <w:p w14:paraId="3F3976EB" w14:textId="303A1A04" w:rsidR="003D2173" w:rsidRPr="001750DD" w:rsidRDefault="00F77E43" w:rsidP="003E5DA8">
      <w:pPr>
        <w:pStyle w:val="Akapitzlist"/>
        <w:numPr>
          <w:ilvl w:val="0"/>
          <w:numId w:val="22"/>
        </w:numPr>
        <w:spacing w:after="0" w:line="240" w:lineRule="auto"/>
        <w:ind w:left="284" w:hanging="284"/>
        <w:rPr>
          <w:rFonts w:ascii="Aptos" w:hAnsi="Aptos"/>
          <w:sz w:val="24"/>
          <w:szCs w:val="24"/>
        </w:rPr>
      </w:pPr>
      <w:r w:rsidRPr="001750DD">
        <w:rPr>
          <w:rFonts w:ascii="Aptos" w:hAnsi="Aptos"/>
          <w:sz w:val="24"/>
          <w:szCs w:val="24"/>
        </w:rPr>
        <w:t>staż pracy:</w:t>
      </w:r>
    </w:p>
    <w:p w14:paraId="1A93FCA0" w14:textId="3760B8BE" w:rsidR="003D2173" w:rsidRPr="00F055A0" w:rsidRDefault="000C6BB3" w:rsidP="00F055A0">
      <w:pPr>
        <w:pStyle w:val="Akapitzlist"/>
        <w:numPr>
          <w:ilvl w:val="0"/>
          <w:numId w:val="13"/>
        </w:numPr>
        <w:spacing w:after="0" w:line="240" w:lineRule="auto"/>
        <w:rPr>
          <w:rFonts w:ascii="Aptos" w:hAnsi="Aptos"/>
          <w:sz w:val="24"/>
          <w:szCs w:val="24"/>
        </w:rPr>
      </w:pPr>
      <w:r w:rsidRPr="00F055A0">
        <w:rPr>
          <w:rFonts w:ascii="Aptos" w:hAnsi="Aptos"/>
          <w:sz w:val="24"/>
          <w:szCs w:val="24"/>
        </w:rPr>
        <w:t xml:space="preserve">wykształcenie </w:t>
      </w:r>
      <w:r w:rsidR="00E9358C">
        <w:rPr>
          <w:rFonts w:ascii="Aptos" w:hAnsi="Aptos"/>
          <w:sz w:val="24"/>
          <w:szCs w:val="24"/>
        </w:rPr>
        <w:t>średnie</w:t>
      </w:r>
      <w:r w:rsidRPr="00F055A0">
        <w:rPr>
          <w:rFonts w:ascii="Aptos" w:hAnsi="Aptos"/>
          <w:sz w:val="24"/>
          <w:szCs w:val="24"/>
        </w:rPr>
        <w:t xml:space="preserve">– </w:t>
      </w:r>
      <w:r w:rsidR="00E9358C">
        <w:rPr>
          <w:rFonts w:ascii="Aptos" w:hAnsi="Aptos"/>
          <w:sz w:val="24"/>
          <w:szCs w:val="24"/>
        </w:rPr>
        <w:t>2</w:t>
      </w:r>
      <w:r w:rsidR="00F77E43" w:rsidRPr="00F055A0">
        <w:rPr>
          <w:rFonts w:ascii="Aptos" w:hAnsi="Aptos"/>
          <w:sz w:val="24"/>
          <w:szCs w:val="24"/>
        </w:rPr>
        <w:t xml:space="preserve"> </w:t>
      </w:r>
      <w:r w:rsidR="00EA40C8" w:rsidRPr="00F055A0">
        <w:rPr>
          <w:rFonts w:ascii="Aptos" w:hAnsi="Aptos"/>
          <w:sz w:val="24"/>
          <w:szCs w:val="24"/>
        </w:rPr>
        <w:t>lata</w:t>
      </w:r>
      <w:r w:rsidR="003D2173" w:rsidRPr="00F055A0">
        <w:rPr>
          <w:rFonts w:ascii="Aptos" w:hAnsi="Aptos"/>
          <w:sz w:val="24"/>
          <w:szCs w:val="24"/>
        </w:rPr>
        <w:t>,</w:t>
      </w:r>
    </w:p>
    <w:p w14:paraId="298C4B3D" w14:textId="6D74310C" w:rsidR="00AC2DB6" w:rsidRPr="00AC2DB6" w:rsidRDefault="000C6BB3" w:rsidP="000B5841">
      <w:pPr>
        <w:pStyle w:val="Akapitzlist"/>
        <w:numPr>
          <w:ilvl w:val="0"/>
          <w:numId w:val="13"/>
        </w:numPr>
        <w:spacing w:line="360" w:lineRule="auto"/>
        <w:rPr>
          <w:rFonts w:ascii="Aptos" w:hAnsi="Aptos"/>
          <w:sz w:val="24"/>
          <w:szCs w:val="24"/>
        </w:rPr>
      </w:pPr>
      <w:r w:rsidRPr="00AC2DB6">
        <w:rPr>
          <w:rFonts w:ascii="Aptos" w:hAnsi="Aptos"/>
          <w:sz w:val="24"/>
          <w:szCs w:val="24"/>
        </w:rPr>
        <w:t xml:space="preserve">wykształcenie </w:t>
      </w:r>
      <w:r w:rsidR="00E9358C">
        <w:rPr>
          <w:rFonts w:ascii="Aptos" w:hAnsi="Aptos"/>
          <w:sz w:val="24"/>
          <w:szCs w:val="24"/>
        </w:rPr>
        <w:t xml:space="preserve">wyższe </w:t>
      </w:r>
      <w:r w:rsidRPr="00AC2DB6">
        <w:rPr>
          <w:rFonts w:ascii="Aptos" w:hAnsi="Aptos"/>
          <w:sz w:val="24"/>
          <w:szCs w:val="24"/>
        </w:rPr>
        <w:t xml:space="preserve"> – </w:t>
      </w:r>
      <w:r w:rsidR="00E9358C" w:rsidRPr="00E9358C">
        <w:rPr>
          <w:rFonts w:ascii="Aptos" w:hAnsi="Aptos"/>
          <w:sz w:val="24"/>
          <w:szCs w:val="24"/>
        </w:rPr>
        <w:t>staż pracy niewymagany</w:t>
      </w:r>
      <w:r w:rsidR="00F77E43" w:rsidRPr="00AC2DB6">
        <w:rPr>
          <w:rFonts w:ascii="Aptos" w:hAnsi="Aptos"/>
          <w:sz w:val="24"/>
          <w:szCs w:val="24"/>
        </w:rPr>
        <w:t>.</w:t>
      </w:r>
    </w:p>
    <w:p w14:paraId="0E1C46B4" w14:textId="57E1E360" w:rsidR="00F77E43" w:rsidRPr="0064749F" w:rsidRDefault="00AC2DB6" w:rsidP="000B5841">
      <w:pPr>
        <w:pStyle w:val="Akapitzlist"/>
        <w:numPr>
          <w:ilvl w:val="0"/>
          <w:numId w:val="23"/>
        </w:numPr>
        <w:spacing w:line="360" w:lineRule="auto"/>
        <w:rPr>
          <w:rFonts w:ascii="Aptos" w:hAnsi="Aptos"/>
          <w:b/>
          <w:bCs/>
          <w:sz w:val="24"/>
          <w:szCs w:val="24"/>
        </w:rPr>
      </w:pPr>
      <w:r w:rsidRPr="0064749F">
        <w:rPr>
          <w:rFonts w:ascii="Aptos" w:hAnsi="Aptos"/>
          <w:b/>
          <w:bCs/>
          <w:sz w:val="24"/>
          <w:szCs w:val="24"/>
        </w:rPr>
        <w:t xml:space="preserve">Wymagania </w:t>
      </w:r>
      <w:r w:rsidR="00140831">
        <w:rPr>
          <w:rFonts w:ascii="Aptos" w:hAnsi="Aptos"/>
          <w:b/>
          <w:bCs/>
          <w:sz w:val="24"/>
          <w:szCs w:val="24"/>
        </w:rPr>
        <w:t>dodatkowe</w:t>
      </w:r>
      <w:r w:rsidRPr="0064749F">
        <w:rPr>
          <w:rFonts w:ascii="Aptos" w:hAnsi="Aptos"/>
          <w:b/>
          <w:bCs/>
          <w:sz w:val="24"/>
          <w:szCs w:val="24"/>
        </w:rPr>
        <w:t>:</w:t>
      </w:r>
    </w:p>
    <w:p w14:paraId="0C8FEAD6" w14:textId="2A8790F8" w:rsidR="003D6092" w:rsidRPr="001750DD" w:rsidRDefault="00F77E43" w:rsidP="001750DD">
      <w:pPr>
        <w:pStyle w:val="Akapitzlist"/>
        <w:numPr>
          <w:ilvl w:val="0"/>
          <w:numId w:val="7"/>
        </w:numPr>
        <w:tabs>
          <w:tab w:val="left" w:pos="5812"/>
        </w:tabs>
        <w:spacing w:after="0" w:line="240" w:lineRule="auto"/>
        <w:ind w:left="284" w:hanging="284"/>
        <w:rPr>
          <w:rFonts w:ascii="Aptos" w:hAnsi="Aptos"/>
          <w:sz w:val="24"/>
          <w:szCs w:val="24"/>
        </w:rPr>
      </w:pPr>
      <w:r w:rsidRPr="00E9358C">
        <w:rPr>
          <w:rFonts w:ascii="Aptos" w:hAnsi="Aptos"/>
          <w:sz w:val="24"/>
          <w:szCs w:val="24"/>
        </w:rPr>
        <w:t xml:space="preserve">znajomość ustawy o </w:t>
      </w:r>
      <w:r w:rsidR="00E9358C" w:rsidRPr="00E9358C">
        <w:rPr>
          <w:rFonts w:ascii="Aptos" w:hAnsi="Aptos"/>
          <w:sz w:val="24"/>
          <w:szCs w:val="24"/>
        </w:rPr>
        <w:t>ustawy o finansach publicznych, ustawy o rachunkowości, ustawy prawo zamówień publicznych, ustawy o pracownikach samorządowych, ustawy Kodeks Postępowania Administracyjnego,</w:t>
      </w:r>
      <w:r w:rsidR="00E9358C" w:rsidRPr="00E9358C">
        <w:rPr>
          <w:rFonts w:ascii="Aptos" w:hAnsi="Aptos"/>
          <w:color w:val="FF0000"/>
          <w:sz w:val="24"/>
          <w:szCs w:val="24"/>
        </w:rPr>
        <w:t xml:space="preserve"> </w:t>
      </w:r>
      <w:r w:rsidR="00E9358C" w:rsidRPr="00E9358C">
        <w:rPr>
          <w:rFonts w:ascii="Aptos" w:hAnsi="Aptos"/>
          <w:sz w:val="24"/>
          <w:szCs w:val="24"/>
        </w:rPr>
        <w:t>przepisów o ochronie danych osobowych</w:t>
      </w:r>
      <w:r w:rsidR="00CB7BE7" w:rsidRPr="001750DD">
        <w:rPr>
          <w:rFonts w:ascii="Aptos" w:hAnsi="Aptos"/>
          <w:sz w:val="24"/>
          <w:szCs w:val="24"/>
        </w:rPr>
        <w:t>,</w:t>
      </w:r>
    </w:p>
    <w:p w14:paraId="55375FE8" w14:textId="1482EA53" w:rsidR="003D2173" w:rsidRPr="00EC2978" w:rsidRDefault="00654497" w:rsidP="00EC2978">
      <w:pPr>
        <w:pStyle w:val="Akapitzlist"/>
        <w:numPr>
          <w:ilvl w:val="0"/>
          <w:numId w:val="7"/>
        </w:numPr>
        <w:tabs>
          <w:tab w:val="left" w:pos="5812"/>
        </w:tabs>
        <w:spacing w:after="0" w:line="240" w:lineRule="auto"/>
        <w:ind w:left="284" w:hanging="284"/>
        <w:rPr>
          <w:rFonts w:ascii="Aptos" w:hAnsi="Aptos"/>
          <w:sz w:val="24"/>
          <w:szCs w:val="24"/>
        </w:rPr>
      </w:pPr>
      <w:r w:rsidRPr="001750DD">
        <w:rPr>
          <w:rFonts w:ascii="Aptos" w:hAnsi="Aptos"/>
          <w:sz w:val="24"/>
          <w:szCs w:val="24"/>
        </w:rPr>
        <w:t>obsługa komputera (</w:t>
      </w:r>
      <w:r w:rsidR="003D2173" w:rsidRPr="001750DD">
        <w:rPr>
          <w:rFonts w:ascii="Aptos" w:hAnsi="Aptos"/>
          <w:sz w:val="24"/>
          <w:szCs w:val="24"/>
        </w:rPr>
        <w:t>Word, Excel)</w:t>
      </w:r>
      <w:r w:rsidR="003D2173" w:rsidRPr="00EC2978">
        <w:rPr>
          <w:rFonts w:ascii="Aptos" w:hAnsi="Aptos"/>
          <w:sz w:val="24"/>
          <w:szCs w:val="24"/>
        </w:rPr>
        <w:t>,</w:t>
      </w:r>
    </w:p>
    <w:p w14:paraId="486733DA" w14:textId="77777777" w:rsidR="003D2173" w:rsidRPr="001750DD" w:rsidRDefault="003D2173" w:rsidP="001750DD">
      <w:pPr>
        <w:pStyle w:val="Akapitzlist"/>
        <w:numPr>
          <w:ilvl w:val="0"/>
          <w:numId w:val="7"/>
        </w:numPr>
        <w:tabs>
          <w:tab w:val="left" w:pos="6663"/>
        </w:tabs>
        <w:spacing w:after="0" w:line="240" w:lineRule="auto"/>
        <w:ind w:left="284" w:hanging="284"/>
        <w:rPr>
          <w:rFonts w:ascii="Aptos" w:hAnsi="Aptos"/>
          <w:sz w:val="24"/>
          <w:szCs w:val="24"/>
        </w:rPr>
      </w:pPr>
      <w:r w:rsidRPr="001750DD">
        <w:rPr>
          <w:rFonts w:ascii="Aptos" w:hAnsi="Aptos"/>
          <w:sz w:val="24"/>
          <w:szCs w:val="24"/>
        </w:rPr>
        <w:t>umiejętność współpracy w zespole,</w:t>
      </w:r>
    </w:p>
    <w:p w14:paraId="3A3D139A" w14:textId="77777777" w:rsidR="003D2173" w:rsidRPr="001750DD" w:rsidRDefault="003D2173" w:rsidP="001750DD">
      <w:pPr>
        <w:pStyle w:val="Akapitzlist"/>
        <w:numPr>
          <w:ilvl w:val="0"/>
          <w:numId w:val="7"/>
        </w:numPr>
        <w:tabs>
          <w:tab w:val="left" w:pos="6663"/>
        </w:tabs>
        <w:spacing w:after="0" w:line="240" w:lineRule="auto"/>
        <w:ind w:left="284" w:hanging="284"/>
        <w:rPr>
          <w:rFonts w:ascii="Aptos" w:hAnsi="Aptos"/>
          <w:sz w:val="24"/>
          <w:szCs w:val="24"/>
        </w:rPr>
      </w:pPr>
      <w:r w:rsidRPr="001750DD">
        <w:rPr>
          <w:rFonts w:ascii="Aptos" w:hAnsi="Aptos"/>
          <w:sz w:val="24"/>
          <w:szCs w:val="24"/>
        </w:rPr>
        <w:t>rzetelność, sumienność, odpowiedzialność,</w:t>
      </w:r>
    </w:p>
    <w:p w14:paraId="4B246BE6" w14:textId="6E5B9C8E" w:rsidR="003D6092" w:rsidRPr="00101F69" w:rsidRDefault="003D2173" w:rsidP="000B5841">
      <w:pPr>
        <w:pStyle w:val="Akapitzlist"/>
        <w:numPr>
          <w:ilvl w:val="0"/>
          <w:numId w:val="7"/>
        </w:numPr>
        <w:tabs>
          <w:tab w:val="left" w:pos="6663"/>
        </w:tabs>
        <w:spacing w:after="0" w:line="360" w:lineRule="auto"/>
        <w:ind w:left="284" w:hanging="284"/>
        <w:rPr>
          <w:rFonts w:ascii="Aptos" w:hAnsi="Aptos"/>
          <w:sz w:val="24"/>
          <w:szCs w:val="24"/>
        </w:rPr>
      </w:pPr>
      <w:r w:rsidRPr="001750DD">
        <w:rPr>
          <w:rFonts w:ascii="Aptos" w:hAnsi="Aptos"/>
          <w:sz w:val="24"/>
          <w:szCs w:val="24"/>
        </w:rPr>
        <w:t>komunikatywność, otwartość, samodzielność.</w:t>
      </w:r>
    </w:p>
    <w:p w14:paraId="4F4C2441" w14:textId="5DA1C548" w:rsidR="003D6092" w:rsidRPr="0064749F" w:rsidRDefault="00372E52" w:rsidP="000B5841">
      <w:pPr>
        <w:pStyle w:val="Akapitzlist"/>
        <w:numPr>
          <w:ilvl w:val="0"/>
          <w:numId w:val="23"/>
        </w:numPr>
        <w:spacing w:line="360" w:lineRule="auto"/>
        <w:rPr>
          <w:rFonts w:ascii="Aptos" w:hAnsi="Aptos"/>
          <w:b/>
          <w:bCs/>
          <w:sz w:val="24"/>
          <w:szCs w:val="24"/>
        </w:rPr>
      </w:pPr>
      <w:r w:rsidRPr="0064749F">
        <w:rPr>
          <w:rFonts w:ascii="Aptos" w:hAnsi="Aptos"/>
          <w:b/>
          <w:bCs/>
          <w:sz w:val="24"/>
          <w:szCs w:val="24"/>
        </w:rPr>
        <w:t>Zakres wykonywanych zadań na stanowisku:</w:t>
      </w:r>
    </w:p>
    <w:p w14:paraId="79BD80FB" w14:textId="3E657A6A" w:rsidR="003046CE" w:rsidRPr="00E9358C" w:rsidRDefault="00E9358C" w:rsidP="001750DD">
      <w:pPr>
        <w:pStyle w:val="Akapitzlist"/>
        <w:numPr>
          <w:ilvl w:val="0"/>
          <w:numId w:val="8"/>
        </w:numPr>
        <w:spacing w:after="0" w:line="240" w:lineRule="auto"/>
        <w:ind w:left="284" w:hanging="284"/>
        <w:rPr>
          <w:rFonts w:ascii="Aptos" w:hAnsi="Aptos"/>
          <w:sz w:val="24"/>
          <w:szCs w:val="24"/>
        </w:rPr>
      </w:pPr>
      <w:r w:rsidRPr="00E9358C">
        <w:rPr>
          <w:rFonts w:ascii="Aptos" w:hAnsi="Aptos"/>
          <w:sz w:val="24"/>
          <w:szCs w:val="24"/>
        </w:rPr>
        <w:t>prowadzenie postępowań o udzielenie zamówień publicznych zgodnie z ustawą prawo zamówień publicznych</w:t>
      </w:r>
      <w:r w:rsidR="00A13C25" w:rsidRPr="00E9358C">
        <w:rPr>
          <w:rFonts w:ascii="Aptos" w:hAnsi="Aptos"/>
          <w:sz w:val="24"/>
          <w:szCs w:val="24"/>
        </w:rPr>
        <w:t>,</w:t>
      </w:r>
    </w:p>
    <w:p w14:paraId="242D1AE4" w14:textId="091CC630" w:rsidR="003D6092" w:rsidRPr="00E9358C" w:rsidRDefault="00E9358C" w:rsidP="001750DD">
      <w:pPr>
        <w:pStyle w:val="Akapitzlist"/>
        <w:numPr>
          <w:ilvl w:val="0"/>
          <w:numId w:val="8"/>
        </w:numPr>
        <w:spacing w:after="0" w:line="240" w:lineRule="auto"/>
        <w:ind w:left="284" w:hanging="284"/>
        <w:rPr>
          <w:rFonts w:ascii="Aptos" w:hAnsi="Aptos"/>
          <w:sz w:val="24"/>
          <w:szCs w:val="24"/>
        </w:rPr>
      </w:pPr>
      <w:r w:rsidRPr="00E9358C">
        <w:rPr>
          <w:rFonts w:ascii="Aptos" w:hAnsi="Aptos"/>
          <w:sz w:val="24"/>
          <w:szCs w:val="24"/>
        </w:rPr>
        <w:t>rozliczanie przychodów i rozchodów magazynowych</w:t>
      </w:r>
      <w:r w:rsidR="003046CE" w:rsidRPr="00E9358C">
        <w:rPr>
          <w:rFonts w:ascii="Aptos" w:hAnsi="Aptos"/>
          <w:sz w:val="24"/>
          <w:szCs w:val="24"/>
        </w:rPr>
        <w:t>,</w:t>
      </w:r>
    </w:p>
    <w:p w14:paraId="716D54B9" w14:textId="605D734A" w:rsidR="003D6092" w:rsidRPr="00E9358C" w:rsidRDefault="00E9358C" w:rsidP="001750DD">
      <w:pPr>
        <w:pStyle w:val="Akapitzlist"/>
        <w:numPr>
          <w:ilvl w:val="0"/>
          <w:numId w:val="8"/>
        </w:numPr>
        <w:spacing w:after="0" w:line="240" w:lineRule="auto"/>
        <w:ind w:left="284" w:hanging="284"/>
        <w:rPr>
          <w:rFonts w:ascii="Aptos" w:hAnsi="Aptos"/>
          <w:sz w:val="24"/>
          <w:szCs w:val="24"/>
        </w:rPr>
      </w:pPr>
      <w:r w:rsidRPr="00E9358C">
        <w:rPr>
          <w:rFonts w:ascii="Aptos" w:hAnsi="Aptos"/>
          <w:sz w:val="24"/>
          <w:szCs w:val="24"/>
        </w:rPr>
        <w:t>prowadzenie i uzgadnianie Rejestrów Dochodów Budżetowych</w:t>
      </w:r>
      <w:r w:rsidR="003D6092" w:rsidRPr="00E9358C">
        <w:rPr>
          <w:rFonts w:ascii="Aptos" w:hAnsi="Aptos"/>
          <w:sz w:val="24"/>
          <w:szCs w:val="24"/>
        </w:rPr>
        <w:t>,</w:t>
      </w:r>
    </w:p>
    <w:p w14:paraId="56EB5034" w14:textId="0B54CE39" w:rsidR="00A13C25" w:rsidRPr="00E9358C" w:rsidRDefault="00E9358C" w:rsidP="000B5841">
      <w:pPr>
        <w:pStyle w:val="Akapitzlist"/>
        <w:numPr>
          <w:ilvl w:val="0"/>
          <w:numId w:val="8"/>
        </w:numPr>
        <w:spacing w:before="240" w:after="0"/>
        <w:ind w:left="284" w:hanging="284"/>
        <w:rPr>
          <w:rFonts w:ascii="Aptos" w:hAnsi="Aptos"/>
          <w:sz w:val="24"/>
          <w:szCs w:val="24"/>
        </w:rPr>
      </w:pPr>
      <w:r w:rsidRPr="00E9358C">
        <w:rPr>
          <w:rFonts w:ascii="Aptos" w:hAnsi="Aptos"/>
          <w:sz w:val="24"/>
          <w:szCs w:val="24"/>
        </w:rPr>
        <w:t>obsługa dokumentów: ewidencja, weryfikacja, archiwizacja dokumentów księgowych</w:t>
      </w:r>
      <w:r w:rsidR="00345606" w:rsidRPr="00E9358C">
        <w:rPr>
          <w:rFonts w:ascii="Aptos" w:hAnsi="Aptos"/>
          <w:sz w:val="24"/>
          <w:szCs w:val="24"/>
        </w:rPr>
        <w:t>.</w:t>
      </w:r>
    </w:p>
    <w:p w14:paraId="4DA8155D" w14:textId="63C13034" w:rsidR="00E9358C" w:rsidRPr="00E9358C" w:rsidRDefault="00E9358C" w:rsidP="000B5841">
      <w:pPr>
        <w:pStyle w:val="Akapitzlist"/>
        <w:numPr>
          <w:ilvl w:val="0"/>
          <w:numId w:val="8"/>
        </w:numPr>
        <w:spacing w:before="240" w:after="0"/>
        <w:ind w:left="284" w:hanging="284"/>
        <w:rPr>
          <w:rFonts w:ascii="Aptos" w:hAnsi="Aptos"/>
          <w:sz w:val="24"/>
          <w:szCs w:val="24"/>
        </w:rPr>
      </w:pPr>
      <w:r w:rsidRPr="00E9358C">
        <w:rPr>
          <w:rFonts w:ascii="Aptos" w:hAnsi="Aptos"/>
          <w:sz w:val="24"/>
          <w:szCs w:val="24"/>
        </w:rPr>
        <w:t>współpraca z pracownikami socjalnymi MOPR oraz osobami korzystającymi z usług DDPS</w:t>
      </w:r>
      <w:r w:rsidR="001A67C2">
        <w:rPr>
          <w:rFonts w:ascii="Aptos" w:hAnsi="Aptos"/>
          <w:sz w:val="24"/>
          <w:szCs w:val="24"/>
        </w:rPr>
        <w:t xml:space="preserve"> </w:t>
      </w:r>
      <w:r w:rsidRPr="00E9358C">
        <w:rPr>
          <w:rFonts w:ascii="Aptos" w:hAnsi="Aptos"/>
          <w:sz w:val="24"/>
          <w:szCs w:val="24"/>
        </w:rPr>
        <w:t>w zakresie odpłatności za realizowane świadczenia</w:t>
      </w:r>
      <w:r w:rsidR="00D51A95">
        <w:rPr>
          <w:rFonts w:ascii="Aptos" w:hAnsi="Aptos"/>
          <w:sz w:val="24"/>
          <w:szCs w:val="24"/>
        </w:rPr>
        <w:t>.</w:t>
      </w:r>
    </w:p>
    <w:p w14:paraId="10692093" w14:textId="60FC1E1D" w:rsidR="00905399" w:rsidRPr="0064749F" w:rsidRDefault="00905399" w:rsidP="002F2162">
      <w:pPr>
        <w:pStyle w:val="Akapitzlist"/>
        <w:numPr>
          <w:ilvl w:val="0"/>
          <w:numId w:val="23"/>
        </w:numPr>
        <w:spacing w:before="240" w:after="0" w:line="360" w:lineRule="auto"/>
        <w:rPr>
          <w:rFonts w:ascii="Aptos" w:hAnsi="Aptos"/>
          <w:b/>
          <w:bCs/>
          <w:sz w:val="24"/>
          <w:szCs w:val="24"/>
        </w:rPr>
      </w:pPr>
      <w:r w:rsidRPr="0064749F">
        <w:rPr>
          <w:rFonts w:ascii="Aptos" w:hAnsi="Aptos"/>
          <w:b/>
          <w:bCs/>
          <w:sz w:val="24"/>
          <w:szCs w:val="24"/>
        </w:rPr>
        <w:t>Warunki pracy na stanowisku:</w:t>
      </w:r>
    </w:p>
    <w:p w14:paraId="1A598715" w14:textId="42829E71" w:rsidR="00CB62A8" w:rsidRPr="001750DD" w:rsidRDefault="00CB62A8" w:rsidP="001750DD">
      <w:pPr>
        <w:numPr>
          <w:ilvl w:val="0"/>
          <w:numId w:val="1"/>
        </w:numPr>
        <w:spacing w:after="0" w:line="240" w:lineRule="auto"/>
        <w:ind w:left="284" w:hanging="284"/>
        <w:rPr>
          <w:rFonts w:ascii="Aptos" w:hAnsi="Aptos"/>
          <w:sz w:val="24"/>
          <w:szCs w:val="24"/>
        </w:rPr>
      </w:pPr>
      <w:r w:rsidRPr="001750DD">
        <w:rPr>
          <w:rFonts w:ascii="Aptos" w:hAnsi="Aptos"/>
          <w:sz w:val="24"/>
          <w:szCs w:val="24"/>
        </w:rPr>
        <w:t>praca wykonywana w pełnym wymiarze czasu pracy,</w:t>
      </w:r>
    </w:p>
    <w:p w14:paraId="5562F55F" w14:textId="77777777" w:rsidR="00250C0B" w:rsidRDefault="00185AB7" w:rsidP="001750DD">
      <w:pPr>
        <w:numPr>
          <w:ilvl w:val="0"/>
          <w:numId w:val="1"/>
        </w:numPr>
        <w:spacing w:after="0" w:line="240" w:lineRule="auto"/>
        <w:ind w:left="284" w:hanging="284"/>
        <w:rPr>
          <w:rFonts w:ascii="Aptos" w:hAnsi="Aptos"/>
          <w:sz w:val="24"/>
          <w:szCs w:val="24"/>
        </w:rPr>
      </w:pPr>
      <w:r w:rsidRPr="001750DD">
        <w:rPr>
          <w:rFonts w:ascii="Aptos" w:hAnsi="Aptos"/>
          <w:sz w:val="24"/>
          <w:szCs w:val="24"/>
        </w:rPr>
        <w:t>miejsce wykonywania pracy – Dzienny Dom Pomocy Społecznej</w:t>
      </w:r>
    </w:p>
    <w:p w14:paraId="3C6A50E6" w14:textId="4B262494" w:rsidR="00185AB7" w:rsidRPr="001750DD" w:rsidRDefault="001750DD" w:rsidP="00250C0B">
      <w:pPr>
        <w:spacing w:after="0" w:line="240" w:lineRule="auto"/>
        <w:ind w:left="2891" w:firstLine="424"/>
        <w:rPr>
          <w:rFonts w:ascii="Aptos" w:hAnsi="Aptos"/>
          <w:sz w:val="24"/>
          <w:szCs w:val="24"/>
        </w:rPr>
      </w:pPr>
      <w:r w:rsidRPr="001750DD">
        <w:rPr>
          <w:rFonts w:ascii="Aptos" w:hAnsi="Aptos"/>
          <w:sz w:val="24"/>
          <w:szCs w:val="24"/>
        </w:rPr>
        <w:t xml:space="preserve"> </w:t>
      </w:r>
      <w:r w:rsidR="00185AB7" w:rsidRPr="001750DD">
        <w:rPr>
          <w:rFonts w:ascii="Aptos" w:hAnsi="Aptos"/>
          <w:sz w:val="24"/>
          <w:szCs w:val="24"/>
        </w:rPr>
        <w:t>Piotrków Trybunalski ul. Wojska Polskiego</w:t>
      </w:r>
      <w:r w:rsidR="00D51A95">
        <w:rPr>
          <w:rFonts w:ascii="Aptos" w:hAnsi="Aptos"/>
          <w:sz w:val="24"/>
          <w:szCs w:val="24"/>
        </w:rPr>
        <w:t xml:space="preserve"> </w:t>
      </w:r>
      <w:r w:rsidR="00185AB7" w:rsidRPr="001750DD">
        <w:rPr>
          <w:rFonts w:ascii="Aptos" w:hAnsi="Aptos"/>
          <w:sz w:val="24"/>
          <w:szCs w:val="24"/>
        </w:rPr>
        <w:t>127</w:t>
      </w:r>
      <w:r w:rsidR="00D51A95">
        <w:rPr>
          <w:rFonts w:ascii="Aptos" w:hAnsi="Aptos"/>
          <w:sz w:val="24"/>
          <w:szCs w:val="24"/>
        </w:rPr>
        <w:t>,</w:t>
      </w:r>
    </w:p>
    <w:p w14:paraId="1DB2F32D" w14:textId="122067FA" w:rsidR="00B15E9E" w:rsidRPr="00101F69" w:rsidRDefault="006017E8" w:rsidP="0064749F">
      <w:pPr>
        <w:numPr>
          <w:ilvl w:val="0"/>
          <w:numId w:val="1"/>
        </w:numPr>
        <w:spacing w:line="240" w:lineRule="auto"/>
        <w:ind w:left="284" w:hanging="284"/>
        <w:rPr>
          <w:rFonts w:ascii="Aptos" w:hAnsi="Aptos"/>
          <w:sz w:val="24"/>
          <w:szCs w:val="24"/>
        </w:rPr>
      </w:pPr>
      <w:r w:rsidRPr="001750DD">
        <w:rPr>
          <w:rFonts w:ascii="Aptos" w:hAnsi="Aptos"/>
          <w:sz w:val="24"/>
          <w:szCs w:val="24"/>
        </w:rPr>
        <w:t xml:space="preserve">stanowisko pracy związane </w:t>
      </w:r>
      <w:r w:rsidR="003D2173" w:rsidRPr="001750DD">
        <w:rPr>
          <w:rFonts w:ascii="Aptos" w:hAnsi="Aptos"/>
          <w:sz w:val="24"/>
          <w:szCs w:val="24"/>
        </w:rPr>
        <w:t>z pracą przy komputerze.</w:t>
      </w:r>
    </w:p>
    <w:p w14:paraId="7527CBB4" w14:textId="1BD747F8" w:rsidR="00372E52" w:rsidRPr="0064749F" w:rsidRDefault="00372E52" w:rsidP="002F2162">
      <w:pPr>
        <w:pStyle w:val="Akapitzlist"/>
        <w:numPr>
          <w:ilvl w:val="0"/>
          <w:numId w:val="23"/>
        </w:numPr>
        <w:spacing w:before="240" w:after="0" w:line="240" w:lineRule="auto"/>
        <w:rPr>
          <w:rFonts w:ascii="Aptos" w:hAnsi="Aptos"/>
          <w:b/>
          <w:bCs/>
          <w:sz w:val="24"/>
          <w:szCs w:val="24"/>
        </w:rPr>
      </w:pPr>
      <w:r w:rsidRPr="0064749F">
        <w:rPr>
          <w:rFonts w:ascii="Aptos" w:hAnsi="Aptos"/>
          <w:b/>
          <w:bCs/>
          <w:sz w:val="24"/>
          <w:szCs w:val="24"/>
        </w:rPr>
        <w:lastRenderedPageBreak/>
        <w:t>Informacja o wysokości wskaźnika zatrudnienia osób niepełnosprawnych:</w:t>
      </w:r>
    </w:p>
    <w:p w14:paraId="12BEA7BD" w14:textId="74A1BDF2" w:rsidR="00372E52" w:rsidRPr="001750DD" w:rsidRDefault="00372E52" w:rsidP="0064749F">
      <w:pPr>
        <w:spacing w:before="240" w:line="240" w:lineRule="auto"/>
        <w:rPr>
          <w:rFonts w:ascii="Aptos" w:hAnsi="Aptos"/>
          <w:b/>
          <w:sz w:val="24"/>
          <w:szCs w:val="24"/>
        </w:rPr>
      </w:pPr>
      <w:r w:rsidRPr="001750DD">
        <w:rPr>
          <w:rFonts w:ascii="Aptos" w:hAnsi="Aptos"/>
          <w:sz w:val="24"/>
          <w:szCs w:val="24"/>
        </w:rPr>
        <w:t>Wskaźnik zatrudnienia osób niepełnosprawnych w Dziennym Domu Pomocy Społecznej, w miesiącu poprzedzającym datę upublicznienia niniejszego ogłoszenia o nabo</w:t>
      </w:r>
      <w:r w:rsidR="00185AB7" w:rsidRPr="001750DD">
        <w:rPr>
          <w:rFonts w:ascii="Aptos" w:hAnsi="Aptos"/>
          <w:sz w:val="24"/>
          <w:szCs w:val="24"/>
        </w:rPr>
        <w:t xml:space="preserve">rze tj. w miesiącu </w:t>
      </w:r>
      <w:r w:rsidR="000562A4">
        <w:rPr>
          <w:rFonts w:ascii="Aptos" w:hAnsi="Aptos"/>
          <w:sz w:val="24"/>
          <w:szCs w:val="24"/>
        </w:rPr>
        <w:t>wrześniu</w:t>
      </w:r>
      <w:r w:rsidR="00185AB7" w:rsidRPr="001750DD">
        <w:rPr>
          <w:rFonts w:ascii="Aptos" w:hAnsi="Aptos"/>
          <w:sz w:val="24"/>
          <w:szCs w:val="24"/>
        </w:rPr>
        <w:t xml:space="preserve"> 20</w:t>
      </w:r>
      <w:r w:rsidR="00D26892" w:rsidRPr="001750DD">
        <w:rPr>
          <w:rFonts w:ascii="Aptos" w:hAnsi="Aptos"/>
          <w:sz w:val="24"/>
          <w:szCs w:val="24"/>
        </w:rPr>
        <w:t>25</w:t>
      </w:r>
      <w:r w:rsidR="003D6092" w:rsidRPr="001750DD">
        <w:rPr>
          <w:rFonts w:ascii="Aptos" w:hAnsi="Aptos"/>
          <w:sz w:val="24"/>
          <w:szCs w:val="24"/>
        </w:rPr>
        <w:t xml:space="preserve"> </w:t>
      </w:r>
      <w:r w:rsidR="00980034" w:rsidRPr="001750DD">
        <w:rPr>
          <w:rFonts w:ascii="Aptos" w:hAnsi="Aptos"/>
          <w:sz w:val="24"/>
          <w:szCs w:val="24"/>
        </w:rPr>
        <w:t>był wyższy</w:t>
      </w:r>
      <w:r w:rsidRPr="001750DD">
        <w:rPr>
          <w:rFonts w:ascii="Aptos" w:hAnsi="Aptos"/>
          <w:sz w:val="24"/>
          <w:szCs w:val="24"/>
        </w:rPr>
        <w:t xml:space="preserve"> niż 6 %.</w:t>
      </w:r>
    </w:p>
    <w:p w14:paraId="3735AE24" w14:textId="3A897792" w:rsidR="00372E52" w:rsidRPr="0064749F" w:rsidRDefault="00372E52" w:rsidP="0064749F">
      <w:pPr>
        <w:pStyle w:val="Akapitzlist"/>
        <w:numPr>
          <w:ilvl w:val="0"/>
          <w:numId w:val="23"/>
        </w:numPr>
        <w:spacing w:line="240" w:lineRule="auto"/>
        <w:rPr>
          <w:rFonts w:ascii="Aptos" w:hAnsi="Aptos"/>
          <w:b/>
          <w:bCs/>
          <w:sz w:val="24"/>
          <w:szCs w:val="24"/>
        </w:rPr>
      </w:pPr>
      <w:r w:rsidRPr="0064749F">
        <w:rPr>
          <w:rFonts w:ascii="Aptos" w:hAnsi="Aptos"/>
          <w:b/>
          <w:bCs/>
          <w:sz w:val="24"/>
          <w:szCs w:val="24"/>
        </w:rPr>
        <w:t>Wymagane dokumenty:</w:t>
      </w:r>
    </w:p>
    <w:p w14:paraId="4F106F1C"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podpisany list motywacyjny,</w:t>
      </w:r>
    </w:p>
    <w:p w14:paraId="448353FF"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podpisany życiorys (CV),</w:t>
      </w:r>
    </w:p>
    <w:p w14:paraId="7D3A3AC5"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podpisany kwestionariusz osobowy (druk do pobrania na stronie BIP Dziennego Domu Pomocy Społecznej),</w:t>
      </w:r>
    </w:p>
    <w:p w14:paraId="3DED8F4D"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kserokopie dokumentów poświadczających wykształcenie (świadectwa, dyplomy),</w:t>
      </w:r>
    </w:p>
    <w:p w14:paraId="46FFCFD4" w14:textId="3C279104" w:rsidR="00EB1072" w:rsidRPr="001750DD" w:rsidRDefault="00EB1072"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kserokopie dokumentów poświadczających wymagany staż pracy (świadectwa pracy, zaświadczenie od pracodawcy o zatrudnieniu),</w:t>
      </w:r>
    </w:p>
    <w:p w14:paraId="5D9F6100" w14:textId="2CD35279"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że kandydat nie był skazany prawomocnym wyrokiem sądu za umyślne przestępstwo ścigane z oskarżenia publicznego lub umyślne przestępstwo skarbowe (osoba wyłoniona w naborze przed nawiązaniem stosunku pracy zobowiązana jest przedłożyć informację z Krajowego Rejestru Karnego),</w:t>
      </w:r>
    </w:p>
    <w:p w14:paraId="465929A5"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o posiadaniu obywatelstwa polskiego lub oświadczenie o posiadaniu obywatelstwa Unii Europejskiej lub innego państwa, którego obywatelom przysługuje prawo do podjęcia zatrudnienia na terytorium Rzeczpospolitej Polskiej,</w:t>
      </w:r>
    </w:p>
    <w:p w14:paraId="659F8751"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o posiadaniu pełnej zdolności do czynności prawnych oraz o korzystaniu z pełni praw publicznych,</w:t>
      </w:r>
    </w:p>
    <w:p w14:paraId="3417093D"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inne dodatkowe dokumenty o posiadanych kwalifikacjach i umiejętnościach,</w:t>
      </w:r>
    </w:p>
    <w:p w14:paraId="72CA48B1" w14:textId="60AE7C4C"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zawierające klauzulę:</w:t>
      </w:r>
    </w:p>
    <w:p w14:paraId="301FC1BF" w14:textId="2641B382" w:rsidR="00372E52" w:rsidRPr="00FC6CB2" w:rsidRDefault="00372E52" w:rsidP="001750DD">
      <w:pPr>
        <w:tabs>
          <w:tab w:val="left" w:pos="284"/>
        </w:tabs>
        <w:spacing w:after="0" w:line="240" w:lineRule="auto"/>
        <w:ind w:left="284"/>
        <w:rPr>
          <w:rFonts w:ascii="Aptos" w:hAnsi="Aptos"/>
          <w:b/>
          <w:sz w:val="24"/>
          <w:szCs w:val="24"/>
        </w:rPr>
      </w:pPr>
      <w:r w:rsidRPr="001750DD">
        <w:rPr>
          <w:rFonts w:ascii="Aptos" w:hAnsi="Aptos"/>
          <w:i/>
          <w:iCs/>
          <w:sz w:val="24"/>
          <w:szCs w:val="24"/>
        </w:rPr>
        <w:t>„</w:t>
      </w:r>
      <w:r w:rsidRPr="00FC6CB2">
        <w:rPr>
          <w:rFonts w:ascii="Aptos" w:hAnsi="Aptos"/>
          <w:sz w:val="24"/>
          <w:szCs w:val="24"/>
        </w:rPr>
        <w:t>Na podstawie art. 7 ust. 1 RODO oświadczam, iż wyrażam zgodę na przetwarzanie przez administratora, którym jest Dzienny Dom Pomocy Społecznej w Piotrkowie Trybunalskim, moich danych osobowych w celu przeprowadzenia procedury rekru</w:t>
      </w:r>
      <w:r w:rsidR="007B111F" w:rsidRPr="00FC6CB2">
        <w:rPr>
          <w:rFonts w:ascii="Aptos" w:hAnsi="Aptos"/>
          <w:sz w:val="24"/>
          <w:szCs w:val="24"/>
        </w:rPr>
        <w:t xml:space="preserve">tacji na stanowisko </w:t>
      </w:r>
      <w:r w:rsidR="00D52A3C">
        <w:rPr>
          <w:rFonts w:ascii="Aptos" w:hAnsi="Aptos"/>
          <w:sz w:val="24"/>
          <w:szCs w:val="24"/>
        </w:rPr>
        <w:t>Księgowy</w:t>
      </w:r>
      <w:r w:rsidR="007B111F" w:rsidRPr="00FC6CB2">
        <w:rPr>
          <w:rFonts w:ascii="Aptos" w:hAnsi="Aptos"/>
          <w:sz w:val="24"/>
          <w:szCs w:val="24"/>
        </w:rPr>
        <w:t xml:space="preserve"> </w:t>
      </w:r>
      <w:r w:rsidR="00980034" w:rsidRPr="00FC6CB2">
        <w:rPr>
          <w:rFonts w:ascii="Aptos" w:hAnsi="Aptos"/>
          <w:sz w:val="24"/>
          <w:szCs w:val="24"/>
        </w:rPr>
        <w:t>w Dziennym Domu P</w:t>
      </w:r>
      <w:r w:rsidRPr="00FC6CB2">
        <w:rPr>
          <w:rFonts w:ascii="Aptos" w:hAnsi="Aptos"/>
          <w:sz w:val="24"/>
          <w:szCs w:val="24"/>
        </w:rPr>
        <w:t>omocy Społecznej. Powyższa zgoda została wdrożona dobrowolnie z art. 4 pkt 11 RODO. Jednocześnie potwierdzam otrzymanie informacji, że:</w:t>
      </w:r>
    </w:p>
    <w:p w14:paraId="244926AB" w14:textId="738EB144"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 xml:space="preserve">administratorem Pani/Pana danych osobowych jest Dzienny Dom Pomocy Społecznej w Piotrkowie Trybunalskim przy ul. Wojska Polskiego 127, 97 – 300 Piotrków Trybunalski, tel.: +48 (44) 646 14 87, fax: +48 (44) 646 14 87, email: </w:t>
      </w:r>
      <w:hyperlink r:id="rId5" w:history="1">
        <w:r w:rsidR="00A81D7B" w:rsidRPr="00FC6CB2">
          <w:rPr>
            <w:rStyle w:val="Hipercze"/>
            <w:rFonts w:ascii="Aptos" w:hAnsi="Aptos"/>
            <w:color w:val="auto"/>
            <w:sz w:val="24"/>
            <w:szCs w:val="24"/>
          </w:rPr>
          <w:t>ddps@ddps.piotrkow.pl</w:t>
        </w:r>
      </w:hyperlink>
      <w:r w:rsidR="001750DD" w:rsidRPr="00FC6CB2">
        <w:rPr>
          <w:rFonts w:ascii="Aptos" w:hAnsi="Aptos"/>
          <w:sz w:val="24"/>
          <w:szCs w:val="24"/>
        </w:rPr>
        <w:t>,</w:t>
      </w:r>
    </w:p>
    <w:p w14:paraId="255D3647" w14:textId="3CBED79E"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 xml:space="preserve">wyznaczyliśmy Inspektora Ochrony Danych, z którym można się skontaktować w sprawach ochrony swoich danych osobowych pod e-mailem </w:t>
      </w:r>
      <w:hyperlink r:id="rId6" w:history="1">
        <w:r w:rsidRPr="00FC6CB2">
          <w:rPr>
            <w:rStyle w:val="Hipercze"/>
            <w:rFonts w:ascii="Aptos" w:hAnsi="Aptos"/>
            <w:color w:val="auto"/>
            <w:sz w:val="24"/>
            <w:szCs w:val="24"/>
            <w:u w:val="none"/>
          </w:rPr>
          <w:t>iod@efigo.pl</w:t>
        </w:r>
      </w:hyperlink>
      <w:r w:rsidRPr="00FC6CB2">
        <w:rPr>
          <w:rFonts w:ascii="Aptos" w:hAnsi="Aptos"/>
          <w:sz w:val="24"/>
          <w:szCs w:val="24"/>
        </w:rPr>
        <w:t xml:space="preserve"> lub pisemnie na adres naszej siedziby, wskazany w pkt 1</w:t>
      </w:r>
      <w:r w:rsidR="001750DD" w:rsidRPr="00FC6CB2">
        <w:rPr>
          <w:rFonts w:ascii="Aptos" w:hAnsi="Aptos"/>
          <w:sz w:val="24"/>
          <w:szCs w:val="24"/>
        </w:rPr>
        <w:t>,</w:t>
      </w:r>
    </w:p>
    <w:p w14:paraId="03F81890" w14:textId="77777777"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Pani/Pana dane osobowe przetwarzane będą w celu realizacji i dokumentacji procesu rekrutacji na wolne stanowisko urzędnicze, a w przypadku zatrudnienia w celu realizacji umowy o pracę na podstawie art. 6 ust 1 lit. a, b, c oraz art. 9 ust. 2 lit. b, g ogólnego rozporządzenia o ochronie danych osobowych z dnia 27 kwietnia 2016 r.,</w:t>
      </w:r>
    </w:p>
    <w:p w14:paraId="5FD30CD3" w14:textId="23CD78B4"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Pani/Pana dane osobowe nie będą przekazywane odbiorcom danych w rozumieniu przepisów o ochronie danych,</w:t>
      </w:r>
    </w:p>
    <w:p w14:paraId="3E9FE38D" w14:textId="47007F2F"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Pani/Pana dane osobowe będą przechowywane</w:t>
      </w:r>
      <w:r w:rsidR="001750DD" w:rsidRPr="00FC6CB2">
        <w:rPr>
          <w:rFonts w:ascii="Aptos" w:hAnsi="Aptos"/>
          <w:sz w:val="24"/>
          <w:szCs w:val="24"/>
        </w:rPr>
        <w:t xml:space="preserve">: </w:t>
      </w:r>
      <w:r w:rsidRPr="00FC6CB2">
        <w:rPr>
          <w:rFonts w:ascii="Aptos" w:hAnsi="Aptos"/>
          <w:sz w:val="24"/>
          <w:szCs w:val="24"/>
        </w:rPr>
        <w:t>w przypadku zatrudni</w:t>
      </w:r>
      <w:r w:rsidR="001750DD" w:rsidRPr="00FC6CB2">
        <w:rPr>
          <w:rFonts w:ascii="Aptos" w:hAnsi="Aptos"/>
          <w:sz w:val="24"/>
          <w:szCs w:val="24"/>
        </w:rPr>
        <w:t>e</w:t>
      </w:r>
      <w:r w:rsidRPr="00FC6CB2">
        <w:rPr>
          <w:rFonts w:ascii="Aptos" w:hAnsi="Aptos"/>
          <w:sz w:val="24"/>
          <w:szCs w:val="24"/>
        </w:rPr>
        <w:t>nia</w:t>
      </w:r>
      <w:r w:rsidR="003574CC">
        <w:rPr>
          <w:rFonts w:ascii="Aptos" w:hAnsi="Aptos"/>
          <w:sz w:val="24"/>
          <w:szCs w:val="24"/>
        </w:rPr>
        <w:t>:</w:t>
      </w:r>
      <w:r w:rsidRPr="00FC6CB2">
        <w:rPr>
          <w:rFonts w:ascii="Aptos" w:hAnsi="Aptos"/>
          <w:sz w:val="24"/>
          <w:szCs w:val="24"/>
        </w:rPr>
        <w:t xml:space="preserve"> dołączone do akt osobowych, w przypadku kandydatów do pracy, którzy w procesie rekrutacji zakwalifikowali się do dalszego etapu i zostali umieszczeni w protokole, zgodnie z </w:t>
      </w:r>
      <w:r w:rsidRPr="00FC6CB2">
        <w:rPr>
          <w:rFonts w:ascii="Aptos" w:hAnsi="Aptos"/>
          <w:sz w:val="24"/>
          <w:szCs w:val="24"/>
        </w:rPr>
        <w:lastRenderedPageBreak/>
        <w:t>instrukcją kancelaryjną Dziennego Domu Pomocy Społecznej w Piotrkowie Trybunalskim,</w:t>
      </w:r>
    </w:p>
    <w:p w14:paraId="16E97D74" w14:textId="79C28E3B"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posiada Pani/Pan prawo dostępu do treści swoich danych oraz prawo ich sprostowania, usunięcia, ograniczania przetwarzania, prawo do przenoszenia danych, prawo wniesienia sprzeciwu, prawo do cofnięcia zgody przetwarzania danych osobowych wykraczających poza wymóg ustawowy w dowolnym momencie bez wpływu na zgodność z prawem przetwarzania, którego dokonano na podstawie zgody przed jej cofnięciem,</w:t>
      </w:r>
    </w:p>
    <w:p w14:paraId="167E8DD4" w14:textId="5ED767DA"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ma Pani/Pan prawo wniesienia skargi do organu nadzorczego – Prezesa Urzędu Ochrony Danych Osobowych, gdy uzna Pani/Pan, iż przetwarzanie danych osobowych Pani/Pana dotyczących</w:t>
      </w:r>
      <w:r w:rsidR="005B5633" w:rsidRPr="00FC6CB2">
        <w:rPr>
          <w:rFonts w:ascii="Aptos" w:hAnsi="Aptos"/>
          <w:sz w:val="24"/>
          <w:szCs w:val="24"/>
        </w:rPr>
        <w:t>,</w:t>
      </w:r>
      <w:r w:rsidRPr="00FC6CB2">
        <w:rPr>
          <w:rFonts w:ascii="Aptos" w:hAnsi="Aptos"/>
          <w:sz w:val="24"/>
          <w:szCs w:val="24"/>
        </w:rPr>
        <w:t xml:space="preserve"> narusza przepisy o ochronie danych osobowych,</w:t>
      </w:r>
    </w:p>
    <w:p w14:paraId="1013CAD2" w14:textId="256F133E"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podanie przez Panią/Pana danych osobowych jest wymogiem ustawowym wynikającym z Kodeksu pracy, ustawy o pracownikach samorządowych. Jest Pani/Pan zobowiązana do ich podania, a konsekwencją niepodania danych osobowych będzie odrzucenie oferty aplikacyjnej z powodu braków formalnych lub brak możliwości zawarcia umowy o pracę</w:t>
      </w:r>
      <w:r w:rsidR="00CB7BE7" w:rsidRPr="00FC6CB2">
        <w:rPr>
          <w:rFonts w:ascii="Aptos" w:hAnsi="Aptos"/>
          <w:sz w:val="24"/>
          <w:szCs w:val="24"/>
        </w:rPr>
        <w:t>,</w:t>
      </w:r>
    </w:p>
    <w:p w14:paraId="625894BB" w14:textId="5FCFCE9B" w:rsidR="00D26892" w:rsidRPr="00FC6CB2" w:rsidRDefault="00D26892" w:rsidP="001750DD">
      <w:pPr>
        <w:widowControl w:val="0"/>
        <w:numPr>
          <w:ilvl w:val="0"/>
          <w:numId w:val="3"/>
        </w:numPr>
        <w:tabs>
          <w:tab w:val="clear" w:pos="720"/>
          <w:tab w:val="left" w:pos="709"/>
        </w:tabs>
        <w:suppressAutoHyphens/>
        <w:spacing w:line="240" w:lineRule="auto"/>
        <w:ind w:hanging="436"/>
        <w:rPr>
          <w:rFonts w:ascii="Aptos" w:hAnsi="Aptos"/>
          <w:sz w:val="24"/>
          <w:szCs w:val="24"/>
        </w:rPr>
      </w:pPr>
      <w:r w:rsidRPr="00FC6CB2">
        <w:rPr>
          <w:rFonts w:ascii="Aptos" w:hAnsi="Aptos"/>
          <w:sz w:val="24"/>
          <w:szCs w:val="24"/>
        </w:rPr>
        <w:t>Pani/Pana dane nie będą przetwarzane w sposób zautomatyzowany, w tym również w formie profilowania.”</w:t>
      </w:r>
    </w:p>
    <w:p w14:paraId="0F635636" w14:textId="224563F5" w:rsidR="00372E52" w:rsidRPr="001750DD" w:rsidRDefault="00372E52" w:rsidP="001750DD">
      <w:pPr>
        <w:spacing w:after="0" w:line="240" w:lineRule="auto"/>
        <w:rPr>
          <w:rFonts w:ascii="Aptos" w:hAnsi="Aptos"/>
          <w:sz w:val="24"/>
          <w:szCs w:val="24"/>
        </w:rPr>
      </w:pPr>
      <w:r w:rsidRPr="001750DD">
        <w:rPr>
          <w:rFonts w:ascii="Aptos" w:hAnsi="Aptos"/>
          <w:sz w:val="24"/>
          <w:szCs w:val="24"/>
        </w:rPr>
        <w:t>Wszystkie kserokopie</w:t>
      </w:r>
      <w:r w:rsidR="005A596E" w:rsidRPr="001750DD">
        <w:rPr>
          <w:rFonts w:ascii="Aptos" w:hAnsi="Aptos"/>
          <w:sz w:val="24"/>
          <w:szCs w:val="24"/>
        </w:rPr>
        <w:t xml:space="preserve"> dokumentów</w:t>
      </w:r>
      <w:r w:rsidRPr="001750DD">
        <w:rPr>
          <w:rFonts w:ascii="Aptos" w:hAnsi="Aptos"/>
          <w:sz w:val="24"/>
          <w:szCs w:val="24"/>
        </w:rPr>
        <w:t xml:space="preserve"> muszą by poświadczone za zgodność z oryginałe</w:t>
      </w:r>
      <w:r w:rsidR="005A596E" w:rsidRPr="001750DD">
        <w:rPr>
          <w:rFonts w:ascii="Aptos" w:hAnsi="Aptos"/>
          <w:sz w:val="24"/>
          <w:szCs w:val="24"/>
        </w:rPr>
        <w:t>m.</w:t>
      </w:r>
      <w:r w:rsidR="001750DD">
        <w:rPr>
          <w:rFonts w:ascii="Aptos" w:hAnsi="Aptos"/>
          <w:sz w:val="24"/>
          <w:szCs w:val="24"/>
        </w:rPr>
        <w:t xml:space="preserve"> </w:t>
      </w:r>
      <w:r w:rsidR="005A596E" w:rsidRPr="001750DD">
        <w:rPr>
          <w:rFonts w:ascii="Aptos" w:hAnsi="Aptos"/>
          <w:sz w:val="24"/>
          <w:szCs w:val="24"/>
        </w:rPr>
        <w:t xml:space="preserve">Komisja Rekrutacyjna </w:t>
      </w:r>
      <w:r w:rsidRPr="001750DD">
        <w:rPr>
          <w:rFonts w:ascii="Aptos" w:hAnsi="Aptos"/>
          <w:sz w:val="24"/>
          <w:szCs w:val="24"/>
        </w:rPr>
        <w:t>ma prawo zażądać od kandydata dostarczenia oryginałów</w:t>
      </w:r>
      <w:r w:rsidR="00250C0B">
        <w:rPr>
          <w:rFonts w:ascii="Aptos" w:hAnsi="Aptos"/>
          <w:sz w:val="24"/>
          <w:szCs w:val="24"/>
        </w:rPr>
        <w:t xml:space="preserve"> </w:t>
      </w:r>
      <w:r w:rsidRPr="001750DD">
        <w:rPr>
          <w:rFonts w:ascii="Aptos" w:hAnsi="Aptos"/>
          <w:sz w:val="24"/>
          <w:szCs w:val="24"/>
        </w:rPr>
        <w:t>dokumentów.</w:t>
      </w:r>
    </w:p>
    <w:p w14:paraId="4EB37753" w14:textId="0E21A6D0" w:rsidR="00D26892" w:rsidRPr="001750DD" w:rsidRDefault="00D26892" w:rsidP="001750DD">
      <w:pPr>
        <w:spacing w:after="0" w:line="240" w:lineRule="auto"/>
        <w:rPr>
          <w:rFonts w:ascii="Aptos" w:hAnsi="Aptos"/>
          <w:sz w:val="24"/>
          <w:szCs w:val="24"/>
        </w:rPr>
      </w:pPr>
      <w:r w:rsidRPr="001750DD">
        <w:rPr>
          <w:rFonts w:ascii="Aptos" w:hAnsi="Aptos"/>
          <w:sz w:val="24"/>
          <w:szCs w:val="24"/>
        </w:rPr>
        <w:t xml:space="preserve">Wymagane dokumenty aplikacyjne należy składać w zaklejonej kopercie z dopiskiem </w:t>
      </w:r>
      <w:r w:rsidRPr="001750DD">
        <w:rPr>
          <w:rFonts w:ascii="Aptos" w:hAnsi="Aptos"/>
          <w:b/>
          <w:sz w:val="24"/>
          <w:szCs w:val="24"/>
        </w:rPr>
        <w:t xml:space="preserve">„Dotyczy naboru na stanowisko </w:t>
      </w:r>
      <w:r w:rsidR="00D52A3C">
        <w:rPr>
          <w:rFonts w:ascii="Aptos" w:hAnsi="Aptos"/>
          <w:b/>
          <w:sz w:val="24"/>
          <w:szCs w:val="24"/>
        </w:rPr>
        <w:t>Księgowy</w:t>
      </w:r>
      <w:r w:rsidRPr="001750DD">
        <w:rPr>
          <w:rFonts w:ascii="Aptos" w:hAnsi="Aptos"/>
          <w:b/>
          <w:sz w:val="24"/>
          <w:szCs w:val="24"/>
        </w:rPr>
        <w:t xml:space="preserve"> w Dziennym Domu Pomocy Społecznej” </w:t>
      </w:r>
      <w:r w:rsidRPr="001750DD">
        <w:rPr>
          <w:rFonts w:ascii="Aptos" w:hAnsi="Aptos"/>
          <w:sz w:val="24"/>
          <w:szCs w:val="24"/>
        </w:rPr>
        <w:t xml:space="preserve">do dnia </w:t>
      </w:r>
      <w:r w:rsidR="000562A4">
        <w:rPr>
          <w:rFonts w:ascii="Aptos" w:hAnsi="Aptos"/>
          <w:b/>
          <w:sz w:val="24"/>
          <w:szCs w:val="24"/>
        </w:rPr>
        <w:t>3</w:t>
      </w:r>
      <w:r w:rsidRPr="001750DD">
        <w:rPr>
          <w:rFonts w:ascii="Aptos" w:hAnsi="Aptos"/>
          <w:b/>
          <w:sz w:val="24"/>
          <w:szCs w:val="24"/>
        </w:rPr>
        <w:t xml:space="preserve"> </w:t>
      </w:r>
      <w:r w:rsidR="000562A4">
        <w:rPr>
          <w:rFonts w:ascii="Aptos" w:hAnsi="Aptos"/>
          <w:b/>
          <w:sz w:val="24"/>
          <w:szCs w:val="24"/>
        </w:rPr>
        <w:t>listopada</w:t>
      </w:r>
      <w:r w:rsidRPr="001750DD">
        <w:rPr>
          <w:rFonts w:ascii="Aptos" w:hAnsi="Aptos"/>
          <w:b/>
          <w:sz w:val="24"/>
          <w:szCs w:val="24"/>
        </w:rPr>
        <w:t xml:space="preserve"> 20</w:t>
      </w:r>
      <w:r w:rsidR="002665D9" w:rsidRPr="001750DD">
        <w:rPr>
          <w:rFonts w:ascii="Aptos" w:hAnsi="Aptos"/>
          <w:b/>
          <w:sz w:val="24"/>
          <w:szCs w:val="24"/>
        </w:rPr>
        <w:t>25</w:t>
      </w:r>
      <w:r w:rsidRPr="001750DD">
        <w:rPr>
          <w:rFonts w:ascii="Aptos" w:hAnsi="Aptos"/>
          <w:b/>
          <w:sz w:val="24"/>
          <w:szCs w:val="24"/>
        </w:rPr>
        <w:t xml:space="preserve"> r</w:t>
      </w:r>
      <w:r w:rsidRPr="001750DD">
        <w:rPr>
          <w:rFonts w:ascii="Aptos" w:hAnsi="Aptos"/>
          <w:sz w:val="24"/>
          <w:szCs w:val="24"/>
        </w:rPr>
        <w:t>.</w:t>
      </w:r>
      <w:r w:rsidR="002665D9" w:rsidRPr="001750DD">
        <w:rPr>
          <w:rFonts w:ascii="Aptos" w:hAnsi="Aptos"/>
          <w:sz w:val="24"/>
          <w:szCs w:val="24"/>
        </w:rPr>
        <w:t xml:space="preserve"> </w:t>
      </w:r>
      <w:r w:rsidRPr="001750DD">
        <w:rPr>
          <w:rFonts w:ascii="Aptos" w:hAnsi="Aptos"/>
          <w:sz w:val="24"/>
          <w:szCs w:val="24"/>
        </w:rPr>
        <w:t>w siedzibie Dziennego Domu Pomocy Społecznej</w:t>
      </w:r>
      <w:r w:rsidR="002665D9" w:rsidRPr="001750DD">
        <w:rPr>
          <w:rFonts w:ascii="Aptos" w:hAnsi="Aptos"/>
          <w:sz w:val="24"/>
          <w:szCs w:val="24"/>
        </w:rPr>
        <w:t xml:space="preserve"> </w:t>
      </w:r>
      <w:r w:rsidRPr="001750DD">
        <w:rPr>
          <w:rFonts w:ascii="Aptos" w:hAnsi="Aptos"/>
          <w:sz w:val="24"/>
          <w:szCs w:val="24"/>
        </w:rPr>
        <w:t xml:space="preserve">w Piotrkowie Trybunalskim ul. Wojska Polskiego 127, pokój nr </w:t>
      </w:r>
      <w:r w:rsidRPr="001750DD">
        <w:rPr>
          <w:rFonts w:ascii="Aptos" w:hAnsi="Aptos"/>
          <w:b/>
          <w:sz w:val="24"/>
          <w:szCs w:val="24"/>
        </w:rPr>
        <w:t>1</w:t>
      </w:r>
      <w:r w:rsidRPr="001750DD">
        <w:rPr>
          <w:rFonts w:ascii="Aptos" w:hAnsi="Aptos"/>
          <w:sz w:val="24"/>
          <w:szCs w:val="24"/>
        </w:rPr>
        <w:t xml:space="preserve"> od poniedziałku do piątku w godzinach</w:t>
      </w:r>
      <w:r w:rsidR="001E0D23">
        <w:rPr>
          <w:rFonts w:ascii="Aptos" w:hAnsi="Aptos"/>
          <w:sz w:val="24"/>
          <w:szCs w:val="24"/>
        </w:rPr>
        <w:t>:</w:t>
      </w:r>
      <w:r w:rsidRPr="001750DD">
        <w:rPr>
          <w:rFonts w:ascii="Aptos" w:hAnsi="Aptos"/>
          <w:sz w:val="24"/>
          <w:szCs w:val="24"/>
        </w:rPr>
        <w:t>7</w:t>
      </w:r>
      <w:r w:rsidR="001750DD">
        <w:rPr>
          <w:rFonts w:ascii="Aptos" w:hAnsi="Aptos"/>
          <w:sz w:val="24"/>
          <w:szCs w:val="24"/>
        </w:rPr>
        <w:t>.</w:t>
      </w:r>
      <w:r w:rsidRPr="001750DD">
        <w:rPr>
          <w:rFonts w:ascii="Aptos" w:hAnsi="Aptos"/>
          <w:sz w:val="24"/>
          <w:szCs w:val="24"/>
        </w:rPr>
        <w:t>30</w:t>
      </w:r>
      <w:r w:rsidR="001750DD">
        <w:rPr>
          <w:rFonts w:ascii="Aptos" w:hAnsi="Aptos"/>
          <w:sz w:val="24"/>
          <w:szCs w:val="24"/>
        </w:rPr>
        <w:t xml:space="preserve"> - </w:t>
      </w:r>
      <w:r w:rsidRPr="001750DD">
        <w:rPr>
          <w:rFonts w:ascii="Aptos" w:hAnsi="Aptos"/>
          <w:sz w:val="24"/>
          <w:szCs w:val="24"/>
        </w:rPr>
        <w:t>15</w:t>
      </w:r>
      <w:r w:rsidR="001750DD">
        <w:rPr>
          <w:rFonts w:ascii="Aptos" w:hAnsi="Aptos"/>
          <w:sz w:val="24"/>
          <w:szCs w:val="24"/>
        </w:rPr>
        <w:t>.</w:t>
      </w:r>
      <w:r w:rsidRPr="001750DD">
        <w:rPr>
          <w:rFonts w:ascii="Aptos" w:hAnsi="Aptos"/>
          <w:sz w:val="24"/>
          <w:szCs w:val="24"/>
        </w:rPr>
        <w:t>30</w:t>
      </w:r>
      <w:r w:rsidR="001E0D23">
        <w:rPr>
          <w:rFonts w:ascii="Aptos" w:hAnsi="Aptos"/>
          <w:sz w:val="24"/>
          <w:szCs w:val="24"/>
        </w:rPr>
        <w:t>:</w:t>
      </w:r>
      <w:r w:rsidR="003574CC">
        <w:rPr>
          <w:rFonts w:ascii="Aptos" w:hAnsi="Aptos"/>
          <w:sz w:val="24"/>
          <w:szCs w:val="24"/>
        </w:rPr>
        <w:t>.</w:t>
      </w:r>
      <w:r w:rsidR="002665D9" w:rsidRPr="001750DD">
        <w:rPr>
          <w:rFonts w:ascii="Aptos" w:hAnsi="Aptos"/>
          <w:sz w:val="24"/>
          <w:szCs w:val="24"/>
        </w:rPr>
        <w:t>Za datę dor</w:t>
      </w:r>
      <w:r w:rsidR="00527F39" w:rsidRPr="001750DD">
        <w:rPr>
          <w:rFonts w:ascii="Aptos" w:hAnsi="Aptos"/>
          <w:sz w:val="24"/>
          <w:szCs w:val="24"/>
        </w:rPr>
        <w:t>ę</w:t>
      </w:r>
      <w:r w:rsidR="002665D9" w:rsidRPr="001750DD">
        <w:rPr>
          <w:rFonts w:ascii="Aptos" w:hAnsi="Aptos"/>
          <w:sz w:val="24"/>
          <w:szCs w:val="24"/>
        </w:rPr>
        <w:t>czenia</w:t>
      </w:r>
      <w:r w:rsidR="00527F39" w:rsidRPr="001750DD">
        <w:rPr>
          <w:rFonts w:ascii="Aptos" w:hAnsi="Aptos"/>
          <w:sz w:val="24"/>
          <w:szCs w:val="24"/>
        </w:rPr>
        <w:t xml:space="preserve"> </w:t>
      </w:r>
      <w:r w:rsidR="002665D9" w:rsidRPr="001750DD">
        <w:rPr>
          <w:rFonts w:ascii="Aptos" w:hAnsi="Aptos"/>
          <w:sz w:val="24"/>
          <w:szCs w:val="24"/>
        </w:rPr>
        <w:t>uwa</w:t>
      </w:r>
      <w:r w:rsidR="00527F39" w:rsidRPr="001750DD">
        <w:rPr>
          <w:rFonts w:ascii="Aptos" w:hAnsi="Aptos"/>
          <w:sz w:val="24"/>
          <w:szCs w:val="24"/>
        </w:rPr>
        <w:t>ż</w:t>
      </w:r>
      <w:r w:rsidR="002665D9" w:rsidRPr="001750DD">
        <w:rPr>
          <w:rFonts w:ascii="Aptos" w:hAnsi="Aptos"/>
          <w:sz w:val="24"/>
          <w:szCs w:val="24"/>
        </w:rPr>
        <w:t>a się datę wpływu dokumentów</w:t>
      </w:r>
      <w:r w:rsidR="00527F39" w:rsidRPr="001750DD">
        <w:rPr>
          <w:rFonts w:ascii="Aptos" w:hAnsi="Aptos"/>
          <w:sz w:val="24"/>
          <w:szCs w:val="24"/>
        </w:rPr>
        <w:t xml:space="preserve"> </w:t>
      </w:r>
      <w:r w:rsidR="002665D9" w:rsidRPr="001750DD">
        <w:rPr>
          <w:rFonts w:ascii="Aptos" w:hAnsi="Aptos"/>
          <w:sz w:val="24"/>
          <w:szCs w:val="24"/>
        </w:rPr>
        <w:t>aplikacyjnych do Dziennego Domu Pomocy Społecznej</w:t>
      </w:r>
      <w:r w:rsidR="00527F39" w:rsidRPr="001750DD">
        <w:rPr>
          <w:rFonts w:ascii="Aptos" w:hAnsi="Aptos"/>
          <w:sz w:val="24"/>
          <w:szCs w:val="24"/>
        </w:rPr>
        <w:t>.</w:t>
      </w:r>
    </w:p>
    <w:p w14:paraId="482F681B" w14:textId="77777777" w:rsidR="00D26892" w:rsidRPr="001750DD" w:rsidRDefault="00D26892" w:rsidP="00592CEF">
      <w:pPr>
        <w:spacing w:before="240" w:line="240" w:lineRule="auto"/>
        <w:rPr>
          <w:rFonts w:ascii="Aptos" w:hAnsi="Aptos"/>
          <w:sz w:val="24"/>
          <w:szCs w:val="24"/>
        </w:rPr>
      </w:pPr>
      <w:r w:rsidRPr="001750DD">
        <w:rPr>
          <w:rFonts w:ascii="Aptos" w:hAnsi="Aptos"/>
          <w:sz w:val="24"/>
          <w:szCs w:val="24"/>
        </w:rPr>
        <w:t>Aplikacje, które wpłyną do DDPS po upływie określonego terminu nie będą rozpatrywane.</w:t>
      </w:r>
    </w:p>
    <w:p w14:paraId="1BF7DE02" w14:textId="46A5A7E1" w:rsidR="00594F6B" w:rsidRDefault="00D26892" w:rsidP="005C0C2B">
      <w:pPr>
        <w:spacing w:line="240" w:lineRule="auto"/>
        <w:rPr>
          <w:rFonts w:ascii="Aptos" w:hAnsi="Aptos"/>
          <w:sz w:val="24"/>
          <w:szCs w:val="24"/>
        </w:rPr>
      </w:pPr>
      <w:r w:rsidRPr="001750DD">
        <w:rPr>
          <w:rFonts w:ascii="Aptos" w:hAnsi="Aptos"/>
          <w:sz w:val="24"/>
          <w:szCs w:val="24"/>
        </w:rPr>
        <w:t>Informacja o wynikach naboru będzie umieszczona na stronie internetowej Biuletynu Informacji Publicznej</w:t>
      </w:r>
      <w:r w:rsidR="00527F39" w:rsidRPr="001750DD">
        <w:rPr>
          <w:rFonts w:ascii="Aptos" w:hAnsi="Aptos"/>
          <w:sz w:val="24"/>
          <w:szCs w:val="24"/>
        </w:rPr>
        <w:t xml:space="preserve"> (w</w:t>
      </w:r>
      <w:r w:rsidR="00EA40C8" w:rsidRPr="001750DD">
        <w:rPr>
          <w:rFonts w:ascii="Aptos" w:hAnsi="Aptos"/>
          <w:sz w:val="24"/>
          <w:szCs w:val="24"/>
        </w:rPr>
        <w:t>ww.bip.ddpspiotrkow.wikom.pl)</w:t>
      </w:r>
      <w:r w:rsidRPr="001750DD">
        <w:rPr>
          <w:rFonts w:ascii="Aptos" w:hAnsi="Aptos"/>
          <w:sz w:val="24"/>
          <w:szCs w:val="24"/>
        </w:rPr>
        <w:t xml:space="preserve"> oraz na tablicy informacyjnej Dziennego Domu Pomocy Społecznej w Piotrkowie Trybunalskim ul. Wojska Polskiego 127.</w:t>
      </w:r>
    </w:p>
    <w:p w14:paraId="771BE535" w14:textId="77777777" w:rsidR="009B7DE9" w:rsidRDefault="009B7DE9" w:rsidP="00D52A3C">
      <w:pPr>
        <w:spacing w:before="240" w:after="0" w:line="360" w:lineRule="auto"/>
        <w:rPr>
          <w:rFonts w:ascii="Aptos" w:hAnsi="Aptos"/>
          <w:bCs/>
          <w:sz w:val="24"/>
          <w:szCs w:val="24"/>
        </w:rPr>
      </w:pPr>
      <w:r>
        <w:rPr>
          <w:rFonts w:ascii="Aptos" w:hAnsi="Aptos"/>
          <w:bCs/>
          <w:sz w:val="24"/>
          <w:szCs w:val="24"/>
        </w:rPr>
        <w:t>Dyrektor</w:t>
      </w:r>
    </w:p>
    <w:p w14:paraId="539ABFF3" w14:textId="1C795E1B" w:rsidR="009B7DE9" w:rsidRDefault="00A20037" w:rsidP="00A20037">
      <w:pPr>
        <w:spacing w:after="0" w:line="240" w:lineRule="auto"/>
        <w:rPr>
          <w:rFonts w:ascii="Aptos" w:hAnsi="Aptos"/>
          <w:bCs/>
          <w:sz w:val="24"/>
          <w:szCs w:val="24"/>
        </w:rPr>
      </w:pPr>
      <w:r w:rsidRPr="00A20037">
        <w:rPr>
          <w:rFonts w:ascii="Aptos" w:hAnsi="Aptos"/>
          <w:bCs/>
          <w:sz w:val="24"/>
          <w:szCs w:val="24"/>
        </w:rPr>
        <w:t xml:space="preserve">Dziennego Domu Pomocy Społecznej </w:t>
      </w:r>
    </w:p>
    <w:p w14:paraId="571E7547" w14:textId="76090892" w:rsidR="00A20037" w:rsidRPr="00A20037" w:rsidRDefault="00A20037" w:rsidP="00A20037">
      <w:pPr>
        <w:spacing w:after="0" w:line="240" w:lineRule="auto"/>
        <w:rPr>
          <w:rFonts w:ascii="Aptos" w:hAnsi="Aptos"/>
          <w:bCs/>
          <w:sz w:val="24"/>
          <w:szCs w:val="24"/>
        </w:rPr>
      </w:pPr>
      <w:r w:rsidRPr="00A20037">
        <w:rPr>
          <w:rFonts w:ascii="Aptos" w:hAnsi="Aptos"/>
          <w:bCs/>
          <w:sz w:val="24"/>
          <w:szCs w:val="24"/>
        </w:rPr>
        <w:t xml:space="preserve">w Piotrkowie Trybunalskim </w:t>
      </w:r>
    </w:p>
    <w:p w14:paraId="4CEA040C" w14:textId="468617E2" w:rsidR="008E360E" w:rsidRPr="00A20037" w:rsidRDefault="00A20037" w:rsidP="00A20037">
      <w:pPr>
        <w:spacing w:after="0" w:line="240" w:lineRule="auto"/>
        <w:rPr>
          <w:rFonts w:ascii="Aptos" w:hAnsi="Aptos"/>
          <w:bCs/>
          <w:sz w:val="24"/>
          <w:szCs w:val="24"/>
        </w:rPr>
      </w:pPr>
      <w:r w:rsidRPr="00A20037">
        <w:rPr>
          <w:rFonts w:ascii="Aptos" w:hAnsi="Aptos"/>
          <w:bCs/>
          <w:sz w:val="24"/>
          <w:szCs w:val="24"/>
        </w:rPr>
        <w:t>mgr Monika Wojtania</w:t>
      </w:r>
    </w:p>
    <w:sectPr w:rsidR="008E360E" w:rsidRPr="00A20037" w:rsidSect="001E2916">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00E79"/>
    <w:multiLevelType w:val="hybridMultilevel"/>
    <w:tmpl w:val="C8CAA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64E4F"/>
    <w:multiLevelType w:val="hybridMultilevel"/>
    <w:tmpl w:val="93CA389A"/>
    <w:lvl w:ilvl="0" w:tplc="631A7A4C">
      <w:start w:val="1"/>
      <w:numFmt w:val="lowerLetter"/>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9065C5D"/>
    <w:multiLevelType w:val="hybridMultilevel"/>
    <w:tmpl w:val="5B0C4CC4"/>
    <w:lvl w:ilvl="0" w:tplc="0415000F">
      <w:start w:val="1"/>
      <w:numFmt w:val="decimal"/>
      <w:lvlText w:val="%1."/>
      <w:lvlJc w:val="left"/>
      <w:pPr>
        <w:ind w:left="36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A737E60"/>
    <w:multiLevelType w:val="hybridMultilevel"/>
    <w:tmpl w:val="0DC82F9C"/>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15:restartNumberingAfterBreak="0">
    <w:nsid w:val="0D291CA5"/>
    <w:multiLevelType w:val="hybridMultilevel"/>
    <w:tmpl w:val="337A35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4F3C41"/>
    <w:multiLevelType w:val="hybridMultilevel"/>
    <w:tmpl w:val="63482574"/>
    <w:lvl w:ilvl="0" w:tplc="5450DB30">
      <w:start w:val="1"/>
      <w:numFmt w:val="decimal"/>
      <w:lvlText w:val="%1."/>
      <w:lvlJc w:val="left"/>
      <w:pPr>
        <w:ind w:left="720" w:hanging="360"/>
      </w:pPr>
      <w:rPr>
        <w:rFonts w:ascii="Aptos" w:eastAsiaTheme="majorEastAsia" w:hAnsi="Aptos" w:cstheme="majorBid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98698C"/>
    <w:multiLevelType w:val="hybridMultilevel"/>
    <w:tmpl w:val="D5EEBAB4"/>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6F6211"/>
    <w:multiLevelType w:val="hybridMultilevel"/>
    <w:tmpl w:val="04966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9C1DA5"/>
    <w:multiLevelType w:val="hybridMultilevel"/>
    <w:tmpl w:val="0E28590E"/>
    <w:lvl w:ilvl="0" w:tplc="FC54D0E0">
      <w:start w:val="1"/>
      <w:numFmt w:val="lowerLetter"/>
      <w:lvlText w:val="%1)"/>
      <w:lvlJc w:val="left"/>
      <w:pPr>
        <w:ind w:left="72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6485D44"/>
    <w:multiLevelType w:val="hybridMultilevel"/>
    <w:tmpl w:val="9A009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B55C03"/>
    <w:multiLevelType w:val="hybridMultilevel"/>
    <w:tmpl w:val="0F0A62F0"/>
    <w:lvl w:ilvl="0" w:tplc="69B6085C">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C11495"/>
    <w:multiLevelType w:val="hybridMultilevel"/>
    <w:tmpl w:val="0BFADC14"/>
    <w:lvl w:ilvl="0" w:tplc="0C7097AC">
      <w:start w:val="2"/>
      <w:numFmt w:val="decimal"/>
      <w:lvlText w:val="%1."/>
      <w:lvlJc w:val="left"/>
      <w:pPr>
        <w:ind w:left="720" w:hanging="360"/>
      </w:pPr>
      <w:rPr>
        <w:rFonts w:ascii="Aptos" w:eastAsiaTheme="majorEastAsia" w:hAnsi="Aptos" w:cstheme="majorBidi"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613460"/>
    <w:multiLevelType w:val="hybridMultilevel"/>
    <w:tmpl w:val="F05A3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5370F4"/>
    <w:multiLevelType w:val="hybridMultilevel"/>
    <w:tmpl w:val="296C6986"/>
    <w:lvl w:ilvl="0" w:tplc="9816FFBC">
      <w:start w:val="1"/>
      <w:numFmt w:val="decimal"/>
      <w:lvlText w:val="%1."/>
      <w:lvlJc w:val="left"/>
      <w:pPr>
        <w:ind w:left="36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974C01"/>
    <w:multiLevelType w:val="hybridMultilevel"/>
    <w:tmpl w:val="F85694E0"/>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48CA36DD"/>
    <w:multiLevelType w:val="hybridMultilevel"/>
    <w:tmpl w:val="AB8821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EF83F19"/>
    <w:multiLevelType w:val="hybridMultilevel"/>
    <w:tmpl w:val="E748758C"/>
    <w:lvl w:ilvl="0" w:tplc="6A6C25F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991660"/>
    <w:multiLevelType w:val="hybridMultilevel"/>
    <w:tmpl w:val="20EEC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BB1073"/>
    <w:multiLevelType w:val="hybridMultilevel"/>
    <w:tmpl w:val="9DDC7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137B8A"/>
    <w:multiLevelType w:val="hybridMultilevel"/>
    <w:tmpl w:val="714AA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B655AF"/>
    <w:multiLevelType w:val="hybridMultilevel"/>
    <w:tmpl w:val="B9884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082E53"/>
    <w:multiLevelType w:val="hybridMultilevel"/>
    <w:tmpl w:val="0A8E3A9E"/>
    <w:lvl w:ilvl="0" w:tplc="1A8844E0">
      <w:start w:val="1"/>
      <w:numFmt w:val="decimal"/>
      <w:lvlText w:val="%1."/>
      <w:lvlJc w:val="left"/>
      <w:pPr>
        <w:ind w:left="360" w:hanging="360"/>
      </w:pPr>
      <w:rPr>
        <w:rFonts w:ascii="Aptos" w:eastAsia="Times New Roman" w:hAnsi="Aptos" w:cs="Times New Roman"/>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12846016">
    <w:abstractNumId w:val="2"/>
  </w:num>
  <w:num w:numId="2" w16cid:durableId="1072002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86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06892">
    <w:abstractNumId w:val="9"/>
  </w:num>
  <w:num w:numId="5" w16cid:durableId="990982834">
    <w:abstractNumId w:val="2"/>
  </w:num>
  <w:num w:numId="6" w16cid:durableId="65232045">
    <w:abstractNumId w:val="22"/>
  </w:num>
  <w:num w:numId="7" w16cid:durableId="916012509">
    <w:abstractNumId w:val="15"/>
  </w:num>
  <w:num w:numId="8" w16cid:durableId="1581450758">
    <w:abstractNumId w:val="4"/>
  </w:num>
  <w:num w:numId="9" w16cid:durableId="1324311658">
    <w:abstractNumId w:val="5"/>
  </w:num>
  <w:num w:numId="10" w16cid:durableId="864830339">
    <w:abstractNumId w:val="17"/>
  </w:num>
  <w:num w:numId="11" w16cid:durableId="1316567184">
    <w:abstractNumId w:val="14"/>
  </w:num>
  <w:num w:numId="12" w16cid:durableId="1396471682">
    <w:abstractNumId w:val="8"/>
  </w:num>
  <w:num w:numId="13" w16cid:durableId="2092776602">
    <w:abstractNumId w:val="10"/>
  </w:num>
  <w:num w:numId="14" w16cid:durableId="1699309426">
    <w:abstractNumId w:val="19"/>
  </w:num>
  <w:num w:numId="15" w16cid:durableId="813376799">
    <w:abstractNumId w:val="20"/>
  </w:num>
  <w:num w:numId="16" w16cid:durableId="437726204">
    <w:abstractNumId w:val="3"/>
  </w:num>
  <w:num w:numId="17" w16cid:durableId="2120711362">
    <w:abstractNumId w:val="1"/>
  </w:num>
  <w:num w:numId="18" w16cid:durableId="1158419519">
    <w:abstractNumId w:val="7"/>
  </w:num>
  <w:num w:numId="19" w16cid:durableId="2037851159">
    <w:abstractNumId w:val="18"/>
  </w:num>
  <w:num w:numId="20" w16cid:durableId="692150499">
    <w:abstractNumId w:val="13"/>
  </w:num>
  <w:num w:numId="21" w16cid:durableId="2127385268">
    <w:abstractNumId w:val="12"/>
  </w:num>
  <w:num w:numId="22" w16cid:durableId="916477541">
    <w:abstractNumId w:val="11"/>
  </w:num>
  <w:num w:numId="23" w16cid:durableId="1552380740">
    <w:abstractNumId w:val="16"/>
  </w:num>
  <w:num w:numId="24" w16cid:durableId="1594435522">
    <w:abstractNumId w:val="21"/>
  </w:num>
  <w:num w:numId="25" w16cid:durableId="1331523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72E52"/>
    <w:rsid w:val="00020DB2"/>
    <w:rsid w:val="00030089"/>
    <w:rsid w:val="0004305D"/>
    <w:rsid w:val="0005341B"/>
    <w:rsid w:val="000562A4"/>
    <w:rsid w:val="000B5841"/>
    <w:rsid w:val="000C6BB3"/>
    <w:rsid w:val="00101F69"/>
    <w:rsid w:val="00136D2A"/>
    <w:rsid w:val="00140831"/>
    <w:rsid w:val="001750DD"/>
    <w:rsid w:val="00180726"/>
    <w:rsid w:val="00185AB7"/>
    <w:rsid w:val="001A67C2"/>
    <w:rsid w:val="001B43BE"/>
    <w:rsid w:val="001D42DB"/>
    <w:rsid w:val="001E0D23"/>
    <w:rsid w:val="001E2916"/>
    <w:rsid w:val="00250C0B"/>
    <w:rsid w:val="002665D9"/>
    <w:rsid w:val="002B1A60"/>
    <w:rsid w:val="002C16DC"/>
    <w:rsid w:val="002F2162"/>
    <w:rsid w:val="002F535B"/>
    <w:rsid w:val="003046CE"/>
    <w:rsid w:val="00315CD4"/>
    <w:rsid w:val="00315EE2"/>
    <w:rsid w:val="00325C7F"/>
    <w:rsid w:val="0033665F"/>
    <w:rsid w:val="00345606"/>
    <w:rsid w:val="003574CC"/>
    <w:rsid w:val="00365B3C"/>
    <w:rsid w:val="00372E52"/>
    <w:rsid w:val="003D2173"/>
    <w:rsid w:val="003D6092"/>
    <w:rsid w:val="003E5DA8"/>
    <w:rsid w:val="00423454"/>
    <w:rsid w:val="00424A7F"/>
    <w:rsid w:val="004B2582"/>
    <w:rsid w:val="004E3641"/>
    <w:rsid w:val="004E3F82"/>
    <w:rsid w:val="00520F73"/>
    <w:rsid w:val="00527F39"/>
    <w:rsid w:val="00537425"/>
    <w:rsid w:val="005375A0"/>
    <w:rsid w:val="0054561D"/>
    <w:rsid w:val="00592CEF"/>
    <w:rsid w:val="00594F6B"/>
    <w:rsid w:val="005A596E"/>
    <w:rsid w:val="005B5633"/>
    <w:rsid w:val="005C0C2B"/>
    <w:rsid w:val="005C15E1"/>
    <w:rsid w:val="006017E8"/>
    <w:rsid w:val="006052A2"/>
    <w:rsid w:val="0064749F"/>
    <w:rsid w:val="00654497"/>
    <w:rsid w:val="00667F64"/>
    <w:rsid w:val="006A5362"/>
    <w:rsid w:val="006B67D2"/>
    <w:rsid w:val="006B71F5"/>
    <w:rsid w:val="006E38B8"/>
    <w:rsid w:val="007200F2"/>
    <w:rsid w:val="00773DAB"/>
    <w:rsid w:val="00787C8A"/>
    <w:rsid w:val="00795175"/>
    <w:rsid w:val="007B111F"/>
    <w:rsid w:val="007F5303"/>
    <w:rsid w:val="008703D7"/>
    <w:rsid w:val="00884674"/>
    <w:rsid w:val="008A09B4"/>
    <w:rsid w:val="008C35B2"/>
    <w:rsid w:val="008E360E"/>
    <w:rsid w:val="008E5AA2"/>
    <w:rsid w:val="00905399"/>
    <w:rsid w:val="009478FB"/>
    <w:rsid w:val="00980034"/>
    <w:rsid w:val="009905E8"/>
    <w:rsid w:val="009B7DE9"/>
    <w:rsid w:val="00A13C25"/>
    <w:rsid w:val="00A20037"/>
    <w:rsid w:val="00A4446B"/>
    <w:rsid w:val="00A5571F"/>
    <w:rsid w:val="00A81D7B"/>
    <w:rsid w:val="00AC2DB6"/>
    <w:rsid w:val="00B15E9E"/>
    <w:rsid w:val="00B219CB"/>
    <w:rsid w:val="00B3456A"/>
    <w:rsid w:val="00B370F3"/>
    <w:rsid w:val="00C33474"/>
    <w:rsid w:val="00C4075C"/>
    <w:rsid w:val="00C656B7"/>
    <w:rsid w:val="00C81F25"/>
    <w:rsid w:val="00CB62A8"/>
    <w:rsid w:val="00CB7BE7"/>
    <w:rsid w:val="00D26892"/>
    <w:rsid w:val="00D51A95"/>
    <w:rsid w:val="00D52A3C"/>
    <w:rsid w:val="00D638D0"/>
    <w:rsid w:val="00DB04A3"/>
    <w:rsid w:val="00DB6E36"/>
    <w:rsid w:val="00DD2AF3"/>
    <w:rsid w:val="00DE1E40"/>
    <w:rsid w:val="00DE5DC9"/>
    <w:rsid w:val="00DE7588"/>
    <w:rsid w:val="00E1151F"/>
    <w:rsid w:val="00E130E6"/>
    <w:rsid w:val="00E1340A"/>
    <w:rsid w:val="00E9358C"/>
    <w:rsid w:val="00EA2522"/>
    <w:rsid w:val="00EA40C8"/>
    <w:rsid w:val="00EB1072"/>
    <w:rsid w:val="00EC094E"/>
    <w:rsid w:val="00EC2978"/>
    <w:rsid w:val="00EC3982"/>
    <w:rsid w:val="00EE52A4"/>
    <w:rsid w:val="00F055A0"/>
    <w:rsid w:val="00F23262"/>
    <w:rsid w:val="00F31772"/>
    <w:rsid w:val="00F77E43"/>
    <w:rsid w:val="00FC6CB2"/>
    <w:rsid w:val="00FE1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BC7C"/>
  <w15:docId w15:val="{36146FBB-1039-4359-BE36-B22CD7A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2E52"/>
    <w:rPr>
      <w:rFonts w:ascii="Calibri" w:eastAsia="Times New Roman" w:hAnsi="Calibri" w:cs="Times New Roman"/>
      <w:lang w:eastAsia="pl-PL"/>
    </w:rPr>
  </w:style>
  <w:style w:type="paragraph" w:styleId="Nagwek1">
    <w:name w:val="heading 1"/>
    <w:basedOn w:val="Normalny"/>
    <w:next w:val="Normalny"/>
    <w:link w:val="Nagwek1Znak"/>
    <w:uiPriority w:val="9"/>
    <w:qFormat/>
    <w:rsid w:val="008846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8846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7E43"/>
    <w:pPr>
      <w:ind w:left="720"/>
      <w:contextualSpacing/>
    </w:pPr>
  </w:style>
  <w:style w:type="character" w:styleId="Hipercze">
    <w:name w:val="Hyperlink"/>
    <w:basedOn w:val="Domylnaczcionkaakapitu"/>
    <w:uiPriority w:val="99"/>
    <w:unhideWhenUsed/>
    <w:rsid w:val="0004305D"/>
    <w:rPr>
      <w:color w:val="0000FF" w:themeColor="hyperlink"/>
      <w:u w:val="single"/>
    </w:rPr>
  </w:style>
  <w:style w:type="character" w:styleId="Nierozpoznanawzmianka">
    <w:name w:val="Unresolved Mention"/>
    <w:basedOn w:val="Domylnaczcionkaakapitu"/>
    <w:uiPriority w:val="99"/>
    <w:semiHidden/>
    <w:unhideWhenUsed/>
    <w:rsid w:val="0004305D"/>
    <w:rPr>
      <w:color w:val="605E5C"/>
      <w:shd w:val="clear" w:color="auto" w:fill="E1DFDD"/>
    </w:rPr>
  </w:style>
  <w:style w:type="character" w:customStyle="1" w:styleId="Nagwek1Znak">
    <w:name w:val="Nagłówek 1 Znak"/>
    <w:basedOn w:val="Domylnaczcionkaakapitu"/>
    <w:link w:val="Nagwek1"/>
    <w:uiPriority w:val="9"/>
    <w:rsid w:val="00884674"/>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rsid w:val="00884674"/>
    <w:rPr>
      <w:rFonts w:asciiTheme="majorHAnsi" w:eastAsiaTheme="majorEastAsia" w:hAnsiTheme="majorHAnsi" w:cstheme="majorBidi"/>
      <w:color w:val="365F91" w:themeColor="accent1" w:themeShade="BF"/>
      <w:sz w:val="26"/>
      <w:szCs w:val="26"/>
      <w:lang w:eastAsia="pl-PL"/>
    </w:rPr>
  </w:style>
  <w:style w:type="paragraph" w:styleId="Tytu">
    <w:name w:val="Title"/>
    <w:basedOn w:val="Normalny"/>
    <w:next w:val="Normalny"/>
    <w:link w:val="TytuZnak"/>
    <w:uiPriority w:val="10"/>
    <w:qFormat/>
    <w:rsid w:val="005C15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15E1"/>
    <w:rPr>
      <w:rFonts w:asciiTheme="majorHAnsi" w:eastAsiaTheme="majorEastAsia" w:hAnsiTheme="majorHAnsi" w:cstheme="majorBidi"/>
      <w:spacing w:val="-10"/>
      <w:kern w:val="28"/>
      <w:sz w:val="56"/>
      <w:szCs w:val="56"/>
      <w:lang w:eastAsia="pl-PL"/>
    </w:rPr>
  </w:style>
  <w:style w:type="paragraph" w:styleId="Bezodstpw">
    <w:name w:val="No Spacing"/>
    <w:uiPriority w:val="1"/>
    <w:qFormat/>
    <w:rsid w:val="00AC2DB6"/>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845">
      <w:bodyDiv w:val="1"/>
      <w:marLeft w:val="0"/>
      <w:marRight w:val="0"/>
      <w:marTop w:val="0"/>
      <w:marBottom w:val="0"/>
      <w:divBdr>
        <w:top w:val="none" w:sz="0" w:space="0" w:color="auto"/>
        <w:left w:val="none" w:sz="0" w:space="0" w:color="auto"/>
        <w:bottom w:val="none" w:sz="0" w:space="0" w:color="auto"/>
        <w:right w:val="none" w:sz="0" w:space="0" w:color="auto"/>
      </w:divBdr>
    </w:div>
    <w:div w:id="526413115">
      <w:bodyDiv w:val="1"/>
      <w:marLeft w:val="0"/>
      <w:marRight w:val="0"/>
      <w:marTop w:val="0"/>
      <w:marBottom w:val="0"/>
      <w:divBdr>
        <w:top w:val="none" w:sz="0" w:space="0" w:color="auto"/>
        <w:left w:val="none" w:sz="0" w:space="0" w:color="auto"/>
        <w:bottom w:val="none" w:sz="0" w:space="0" w:color="auto"/>
        <w:right w:val="none" w:sz="0" w:space="0" w:color="auto"/>
      </w:divBdr>
    </w:div>
    <w:div w:id="534998743">
      <w:bodyDiv w:val="1"/>
      <w:marLeft w:val="0"/>
      <w:marRight w:val="0"/>
      <w:marTop w:val="0"/>
      <w:marBottom w:val="0"/>
      <w:divBdr>
        <w:top w:val="none" w:sz="0" w:space="0" w:color="auto"/>
        <w:left w:val="none" w:sz="0" w:space="0" w:color="auto"/>
        <w:bottom w:val="none" w:sz="0" w:space="0" w:color="auto"/>
        <w:right w:val="none" w:sz="0" w:space="0" w:color="auto"/>
      </w:divBdr>
    </w:div>
    <w:div w:id="535696117">
      <w:bodyDiv w:val="1"/>
      <w:marLeft w:val="0"/>
      <w:marRight w:val="0"/>
      <w:marTop w:val="0"/>
      <w:marBottom w:val="0"/>
      <w:divBdr>
        <w:top w:val="none" w:sz="0" w:space="0" w:color="auto"/>
        <w:left w:val="none" w:sz="0" w:space="0" w:color="auto"/>
        <w:bottom w:val="none" w:sz="0" w:space="0" w:color="auto"/>
        <w:right w:val="none" w:sz="0" w:space="0" w:color="auto"/>
      </w:divBdr>
    </w:div>
    <w:div w:id="1379041005">
      <w:bodyDiv w:val="1"/>
      <w:marLeft w:val="0"/>
      <w:marRight w:val="0"/>
      <w:marTop w:val="0"/>
      <w:marBottom w:val="0"/>
      <w:divBdr>
        <w:top w:val="none" w:sz="0" w:space="0" w:color="auto"/>
        <w:left w:val="none" w:sz="0" w:space="0" w:color="auto"/>
        <w:bottom w:val="none" w:sz="0" w:space="0" w:color="auto"/>
        <w:right w:val="none" w:sz="0" w:space="0" w:color="auto"/>
      </w:divBdr>
    </w:div>
    <w:div w:id="1419332281">
      <w:bodyDiv w:val="1"/>
      <w:marLeft w:val="0"/>
      <w:marRight w:val="0"/>
      <w:marTop w:val="0"/>
      <w:marBottom w:val="0"/>
      <w:divBdr>
        <w:top w:val="none" w:sz="0" w:space="0" w:color="auto"/>
        <w:left w:val="none" w:sz="0" w:space="0" w:color="auto"/>
        <w:bottom w:val="none" w:sz="0" w:space="0" w:color="auto"/>
        <w:right w:val="none" w:sz="0" w:space="0" w:color="auto"/>
      </w:divBdr>
    </w:div>
    <w:div w:id="15342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figo.pl" TargetMode="External"/><Relationship Id="rId5" Type="http://schemas.openxmlformats.org/officeDocument/2006/relationships/hyperlink" Target="mailto:ddps@ddps.piotr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1</Pages>
  <Words>998</Words>
  <Characters>5989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SMART FIX</cp:lastModifiedBy>
  <cp:revision>64</cp:revision>
  <cp:lastPrinted>2025-06-18T06:43:00Z</cp:lastPrinted>
  <dcterms:created xsi:type="dcterms:W3CDTF">2018-06-13T09:59:00Z</dcterms:created>
  <dcterms:modified xsi:type="dcterms:W3CDTF">2025-10-23T06:00:00Z</dcterms:modified>
</cp:coreProperties>
</file>